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94" w:rsidRDefault="00B5203A" w:rsidP="00064494">
      <w:pPr>
        <w:outlineLvl w:val="0"/>
        <w:rPr>
          <w:b/>
          <w:spacing w:val="20"/>
          <w:sz w:val="28"/>
        </w:rPr>
      </w:pPr>
      <w:r w:rsidRPr="00B520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0.75pt;margin-top:-1.8pt;width:234pt;height:96.4pt;z-index:251657728" strokecolor="white">
            <v:textbox style="mso-next-textbox:#_x0000_s1027">
              <w:txbxContent>
                <w:p w:rsidR="00C23F48" w:rsidRPr="004B19BD" w:rsidRDefault="00C23F48" w:rsidP="004B19BD">
                  <w:pPr>
                    <w:rPr>
                      <w:sz w:val="28"/>
                      <w:szCs w:val="28"/>
                    </w:rPr>
                  </w:pPr>
                  <w:r w:rsidRPr="004B19BD">
                    <w:rPr>
                      <w:sz w:val="28"/>
                      <w:szCs w:val="28"/>
                    </w:rPr>
                    <w:t>«УТВЕРЖД</w:t>
                  </w:r>
                  <w:r>
                    <w:rPr>
                      <w:sz w:val="28"/>
                      <w:szCs w:val="28"/>
                    </w:rPr>
                    <w:t>ЕНО</w:t>
                  </w:r>
                  <w:r w:rsidRPr="004B19BD">
                    <w:rPr>
                      <w:sz w:val="28"/>
                      <w:szCs w:val="28"/>
                    </w:rPr>
                    <w:t>»</w:t>
                  </w:r>
                </w:p>
                <w:p w:rsidR="00C23F48" w:rsidRPr="00876B03" w:rsidRDefault="00C23F48" w:rsidP="00AD2E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Решением</w:t>
                  </w:r>
                </w:p>
                <w:p w:rsidR="00C23F48" w:rsidRDefault="00C23F48" w:rsidP="00AD2E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Бюро Президиума  ФГССР</w:t>
                  </w:r>
                </w:p>
                <w:p w:rsidR="00C23F48" w:rsidRPr="00876B03" w:rsidRDefault="00C23F48" w:rsidP="00AD2E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 № 25</w:t>
                  </w:r>
                </w:p>
                <w:p w:rsidR="00C23F48" w:rsidRPr="00876B03" w:rsidRDefault="00C23F48" w:rsidP="00AD2E51">
                  <w:pPr>
                    <w:spacing w:before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«08» ноября  2016 г.</w:t>
                  </w:r>
                </w:p>
              </w:txbxContent>
            </v:textbox>
          </v:shape>
        </w:pict>
      </w:r>
    </w:p>
    <w:p w:rsidR="00064494" w:rsidRDefault="00064494" w:rsidP="00064494">
      <w:pPr>
        <w:rPr>
          <w:sz w:val="28"/>
        </w:rPr>
      </w:pPr>
    </w:p>
    <w:p w:rsidR="00064494" w:rsidRDefault="00064494" w:rsidP="00064494"/>
    <w:p w:rsidR="00064494" w:rsidRDefault="00064494" w:rsidP="00064494"/>
    <w:p w:rsidR="00064494" w:rsidRDefault="00064494" w:rsidP="00064494"/>
    <w:p w:rsidR="00064494" w:rsidRDefault="00064494" w:rsidP="00064494"/>
    <w:p w:rsidR="00064494" w:rsidRDefault="00064494" w:rsidP="00064494"/>
    <w:p w:rsidR="00064494" w:rsidRDefault="00064494" w:rsidP="00064494"/>
    <w:p w:rsidR="00064494" w:rsidRDefault="00064494" w:rsidP="00064494"/>
    <w:p w:rsidR="00064494" w:rsidRDefault="00064494" w:rsidP="00064494"/>
    <w:p w:rsidR="00064494" w:rsidRDefault="00064494" w:rsidP="00064494"/>
    <w:p w:rsidR="00064494" w:rsidRDefault="00064494" w:rsidP="00064494"/>
    <w:p w:rsidR="00064494" w:rsidRDefault="00615636" w:rsidP="00064494">
      <w:pPr>
        <w:jc w:val="center"/>
        <w:outlineLvl w:val="0"/>
        <w:rPr>
          <w:b/>
          <w:spacing w:val="20"/>
          <w:sz w:val="40"/>
        </w:rPr>
      </w:pPr>
      <w:r>
        <w:rPr>
          <w:b/>
          <w:sz w:val="96"/>
        </w:rPr>
        <w:t>Р</w:t>
      </w:r>
      <w:r w:rsidR="00064494">
        <w:rPr>
          <w:b/>
          <w:sz w:val="96"/>
        </w:rPr>
        <w:t>Е</w:t>
      </w:r>
      <w:r>
        <w:rPr>
          <w:b/>
          <w:sz w:val="96"/>
        </w:rPr>
        <w:t>ГЛАМЕНТ</w:t>
      </w:r>
      <w:r w:rsidR="00064494">
        <w:rPr>
          <w:b/>
          <w:sz w:val="96"/>
        </w:rPr>
        <w:br/>
      </w:r>
      <w:r w:rsidR="00064494">
        <w:rPr>
          <w:b/>
          <w:sz w:val="40"/>
          <w:szCs w:val="40"/>
        </w:rPr>
        <w:br/>
      </w:r>
      <w:r w:rsidR="00064494">
        <w:rPr>
          <w:b/>
          <w:spacing w:val="20"/>
          <w:sz w:val="40"/>
        </w:rPr>
        <w:t>КУБК</w:t>
      </w:r>
      <w:r>
        <w:rPr>
          <w:b/>
          <w:spacing w:val="20"/>
          <w:sz w:val="40"/>
        </w:rPr>
        <w:t>А</w:t>
      </w:r>
      <w:r w:rsidR="00064494">
        <w:rPr>
          <w:b/>
          <w:spacing w:val="20"/>
          <w:sz w:val="40"/>
        </w:rPr>
        <w:t xml:space="preserve"> РОССИИ ПО ГОРНОЛЫЖНОМУ СПОРТУ</w:t>
      </w:r>
      <w:r w:rsidR="00064494">
        <w:rPr>
          <w:b/>
          <w:spacing w:val="20"/>
          <w:sz w:val="40"/>
        </w:rPr>
        <w:br/>
        <w:t>В СЕЗОНЕ 201</w:t>
      </w:r>
      <w:r w:rsidR="00DB5992">
        <w:rPr>
          <w:b/>
          <w:spacing w:val="20"/>
          <w:sz w:val="40"/>
        </w:rPr>
        <w:t>6</w:t>
      </w:r>
      <w:r w:rsidR="00064494">
        <w:rPr>
          <w:b/>
          <w:spacing w:val="20"/>
          <w:sz w:val="40"/>
        </w:rPr>
        <w:t>-201</w:t>
      </w:r>
      <w:r w:rsidR="00DB5992">
        <w:rPr>
          <w:b/>
          <w:spacing w:val="20"/>
          <w:sz w:val="40"/>
        </w:rPr>
        <w:t>7</w:t>
      </w:r>
      <w:r w:rsidR="00064494">
        <w:rPr>
          <w:b/>
          <w:spacing w:val="20"/>
          <w:sz w:val="40"/>
        </w:rPr>
        <w:t xml:space="preserve"> г</w:t>
      </w:r>
      <w:r w:rsidR="00A54FC3">
        <w:rPr>
          <w:b/>
          <w:spacing w:val="20"/>
          <w:sz w:val="40"/>
        </w:rPr>
        <w:t>г</w:t>
      </w:r>
      <w:r w:rsidR="00064494">
        <w:rPr>
          <w:b/>
          <w:spacing w:val="20"/>
          <w:sz w:val="40"/>
        </w:rPr>
        <w:t>.</w:t>
      </w:r>
    </w:p>
    <w:p w:rsidR="00064494" w:rsidRDefault="00064494" w:rsidP="00064494">
      <w:pPr>
        <w:jc w:val="center"/>
        <w:outlineLvl w:val="0"/>
        <w:rPr>
          <w:spacing w:val="40"/>
          <w:sz w:val="28"/>
        </w:rPr>
      </w:pPr>
      <w:r>
        <w:rPr>
          <w:spacing w:val="40"/>
          <w:sz w:val="28"/>
        </w:rPr>
        <w:br w:type="page"/>
      </w:r>
      <w:r>
        <w:rPr>
          <w:spacing w:val="40"/>
          <w:sz w:val="28"/>
        </w:rPr>
        <w:lastRenderedPageBreak/>
        <w:t>Оглавление</w:t>
      </w:r>
    </w:p>
    <w:p w:rsidR="00064494" w:rsidRDefault="00064494" w:rsidP="00064494"/>
    <w:p w:rsidR="000571B6" w:rsidRDefault="00B5203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 w:rsidR="00064494">
        <w:instrText xml:space="preserve"> TOC \o "1-1" \h \t \z "Статья1;1;Приложение;1" </w:instrText>
      </w:r>
      <w:r>
        <w:fldChar w:fldCharType="separate"/>
      </w:r>
      <w:hyperlink w:anchor="_Toc425756991" w:history="1">
        <w:r w:rsidR="000571B6" w:rsidRPr="006940BE">
          <w:rPr>
            <w:rStyle w:val="af1"/>
          </w:rPr>
          <w:t>Статья 1. ОБЩИЕ ПОЛОЖЕНИЯ.</w:t>
        </w:r>
        <w:r w:rsidR="000571B6">
          <w:rPr>
            <w:webHidden/>
          </w:rPr>
          <w:tab/>
        </w:r>
        <w:r>
          <w:rPr>
            <w:webHidden/>
          </w:rPr>
          <w:fldChar w:fldCharType="begin"/>
        </w:r>
        <w:r w:rsidR="000571B6">
          <w:rPr>
            <w:webHidden/>
          </w:rPr>
          <w:instrText xml:space="preserve"> PAGEREF _Toc425756991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2651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571B6" w:rsidRDefault="00B5203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425756992" w:history="1">
        <w:r w:rsidR="000571B6" w:rsidRPr="006940BE">
          <w:rPr>
            <w:rStyle w:val="af1"/>
          </w:rPr>
          <w:t>Статья 2. ЦЕЛИ И ЗАДАЧИ</w:t>
        </w:r>
        <w:r w:rsidR="000571B6">
          <w:rPr>
            <w:webHidden/>
          </w:rPr>
          <w:tab/>
        </w:r>
        <w:r>
          <w:rPr>
            <w:webHidden/>
          </w:rPr>
          <w:fldChar w:fldCharType="begin"/>
        </w:r>
        <w:r w:rsidR="000571B6">
          <w:rPr>
            <w:webHidden/>
          </w:rPr>
          <w:instrText xml:space="preserve"> PAGEREF _Toc425756992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2651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571B6" w:rsidRDefault="00B5203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425756993" w:history="1">
        <w:r w:rsidR="000571B6" w:rsidRPr="006940BE">
          <w:rPr>
            <w:rStyle w:val="af1"/>
          </w:rPr>
          <w:t>Статья 3. ПОРЯДОК ПРОВЕДЕНИЯ СОРЕВНОВАНИЙ.</w:t>
        </w:r>
        <w:r w:rsidR="000571B6">
          <w:rPr>
            <w:webHidden/>
          </w:rPr>
          <w:tab/>
        </w:r>
        <w:r>
          <w:rPr>
            <w:webHidden/>
          </w:rPr>
          <w:fldChar w:fldCharType="begin"/>
        </w:r>
        <w:r w:rsidR="000571B6">
          <w:rPr>
            <w:webHidden/>
          </w:rPr>
          <w:instrText xml:space="preserve"> PAGEREF _Toc425756993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2651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571B6" w:rsidRDefault="00B5203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425756994" w:history="1">
        <w:r w:rsidR="000571B6" w:rsidRPr="006940BE">
          <w:rPr>
            <w:rStyle w:val="af1"/>
          </w:rPr>
          <w:t>Статья 4. ТРЕБОВАНИЯ К УЧАСТНИКАМ СОРЕВНОВАНИЙ</w:t>
        </w:r>
        <w:r w:rsidR="000571B6">
          <w:rPr>
            <w:webHidden/>
          </w:rPr>
          <w:tab/>
        </w:r>
        <w:r>
          <w:rPr>
            <w:webHidden/>
          </w:rPr>
          <w:fldChar w:fldCharType="begin"/>
        </w:r>
        <w:r w:rsidR="000571B6">
          <w:rPr>
            <w:webHidden/>
          </w:rPr>
          <w:instrText xml:space="preserve"> PAGEREF _Toc425756994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2651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571B6" w:rsidRDefault="00B5203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425756995" w:history="1">
        <w:r w:rsidR="000571B6" w:rsidRPr="006940BE">
          <w:rPr>
            <w:rStyle w:val="af1"/>
          </w:rPr>
          <w:t>Статья 5. ОБЯЗАННОСТИ УЧАСТНИКОВ И ОФИЦИАЛЬНЫХ ЛИЦ</w:t>
        </w:r>
        <w:r w:rsidR="000571B6">
          <w:rPr>
            <w:webHidden/>
          </w:rPr>
          <w:tab/>
        </w:r>
        <w:r>
          <w:rPr>
            <w:webHidden/>
          </w:rPr>
          <w:fldChar w:fldCharType="begin"/>
        </w:r>
        <w:r w:rsidR="000571B6">
          <w:rPr>
            <w:webHidden/>
          </w:rPr>
          <w:instrText xml:space="preserve"> PAGEREF _Toc425756995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2651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571B6" w:rsidRDefault="00B5203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425756996" w:history="1">
        <w:r w:rsidR="000571B6" w:rsidRPr="006940BE">
          <w:rPr>
            <w:rStyle w:val="af1"/>
          </w:rPr>
          <w:t>Статья 6. ОПРЕДЕЛЕНИЕ РЕЗУЛЬТАТОВ СОРЕВНОВАНИЙ.</w:t>
        </w:r>
        <w:r w:rsidR="000571B6">
          <w:rPr>
            <w:webHidden/>
          </w:rPr>
          <w:tab/>
        </w:r>
        <w:r>
          <w:rPr>
            <w:webHidden/>
          </w:rPr>
          <w:fldChar w:fldCharType="begin"/>
        </w:r>
        <w:r w:rsidR="000571B6">
          <w:rPr>
            <w:webHidden/>
          </w:rPr>
          <w:instrText xml:space="preserve"> PAGEREF _Toc425756996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2651C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571B6" w:rsidRDefault="00B5203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425756997" w:history="1">
        <w:r w:rsidR="000571B6" w:rsidRPr="006940BE">
          <w:rPr>
            <w:rStyle w:val="af1"/>
          </w:rPr>
          <w:t>Статья 7. НАГРАЖДЕНИЕ.</w:t>
        </w:r>
        <w:r w:rsidR="000571B6">
          <w:rPr>
            <w:webHidden/>
          </w:rPr>
          <w:tab/>
        </w:r>
        <w:r>
          <w:rPr>
            <w:webHidden/>
          </w:rPr>
          <w:fldChar w:fldCharType="begin"/>
        </w:r>
        <w:r w:rsidR="000571B6">
          <w:rPr>
            <w:webHidden/>
          </w:rPr>
          <w:instrText xml:space="preserve"> PAGEREF _Toc425756997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2651C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571B6" w:rsidRDefault="00B5203A" w:rsidP="00277CFE">
      <w:pPr>
        <w:pStyle w:val="12"/>
        <w:tabs>
          <w:tab w:val="clear" w:pos="992"/>
          <w:tab w:val="left" w:pos="993"/>
        </w:tabs>
        <w:ind w:left="993" w:hanging="993"/>
        <w:rPr>
          <w:rFonts w:asciiTheme="minorHAnsi" w:eastAsiaTheme="minorEastAsia" w:hAnsiTheme="minorHAnsi" w:cstheme="minorBidi"/>
          <w:sz w:val="22"/>
          <w:szCs w:val="22"/>
        </w:rPr>
      </w:pPr>
      <w:hyperlink w:anchor="_Toc425756998" w:history="1">
        <w:r w:rsidR="000571B6" w:rsidRPr="006940BE">
          <w:rPr>
            <w:rStyle w:val="af1"/>
          </w:rPr>
          <w:t xml:space="preserve">Статья 8. </w:t>
        </w:r>
        <w:r w:rsidR="000571B6" w:rsidRPr="00307BEB">
          <w:rPr>
            <w:rStyle w:val="af1"/>
            <w:caps/>
          </w:rPr>
          <w:t>Санкции за проступки и нарушения участников соревнований</w:t>
        </w:r>
        <w:r w:rsidR="000571B6">
          <w:rPr>
            <w:webHidden/>
          </w:rPr>
          <w:tab/>
        </w:r>
        <w:r>
          <w:rPr>
            <w:webHidden/>
          </w:rPr>
          <w:fldChar w:fldCharType="begin"/>
        </w:r>
        <w:r w:rsidR="000571B6">
          <w:rPr>
            <w:webHidden/>
          </w:rPr>
          <w:instrText xml:space="preserve"> PAGEREF _Toc425756998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2651C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571B6" w:rsidRDefault="00B5203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425756999" w:history="1">
        <w:r w:rsidR="000571B6" w:rsidRPr="006940BE">
          <w:rPr>
            <w:rStyle w:val="af1"/>
          </w:rPr>
          <w:t>Статья 9. РУКОВОДСТВО СОРЕВНОВАНИЯМИ.</w:t>
        </w:r>
        <w:r w:rsidR="000571B6">
          <w:rPr>
            <w:webHidden/>
          </w:rPr>
          <w:tab/>
        </w:r>
        <w:r>
          <w:rPr>
            <w:webHidden/>
          </w:rPr>
          <w:fldChar w:fldCharType="begin"/>
        </w:r>
        <w:r w:rsidR="000571B6">
          <w:rPr>
            <w:webHidden/>
          </w:rPr>
          <w:instrText xml:space="preserve"> PAGEREF _Toc425756999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2651C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0571B6" w:rsidRDefault="00B5203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425757000" w:history="1">
        <w:r w:rsidR="000571B6" w:rsidRPr="006940BE">
          <w:rPr>
            <w:rStyle w:val="af1"/>
          </w:rPr>
          <w:t>Статья 10. ЗАЯВКА НА УЧАСТИЕ В СОРЕВНОВАНИЯХ.</w:t>
        </w:r>
        <w:r w:rsidR="000571B6">
          <w:rPr>
            <w:webHidden/>
          </w:rPr>
          <w:tab/>
        </w:r>
        <w:r>
          <w:rPr>
            <w:webHidden/>
          </w:rPr>
          <w:fldChar w:fldCharType="begin"/>
        </w:r>
        <w:r w:rsidR="000571B6">
          <w:rPr>
            <w:webHidden/>
          </w:rPr>
          <w:instrText xml:space="preserve"> PAGEREF _Toc425757000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2651C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0571B6" w:rsidRDefault="00B5203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425757001" w:history="1">
        <w:r w:rsidR="000571B6" w:rsidRPr="006940BE">
          <w:rPr>
            <w:rStyle w:val="af1"/>
          </w:rPr>
          <w:t>Статья 11. ТРЕБОВАНИЯ К МЕСТУ ПРОВЕДЕНИЯ СОРЕВНОВАНИЙ</w:t>
        </w:r>
        <w:r w:rsidR="000571B6">
          <w:rPr>
            <w:webHidden/>
          </w:rPr>
          <w:tab/>
        </w:r>
        <w:r>
          <w:rPr>
            <w:webHidden/>
          </w:rPr>
          <w:fldChar w:fldCharType="begin"/>
        </w:r>
        <w:r w:rsidR="000571B6">
          <w:rPr>
            <w:webHidden/>
          </w:rPr>
          <w:instrText xml:space="preserve"> PAGEREF _Toc425757001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2651C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0571B6" w:rsidRDefault="00B5203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425757002" w:history="1">
        <w:r w:rsidR="000571B6" w:rsidRPr="006940BE">
          <w:rPr>
            <w:rStyle w:val="af1"/>
          </w:rPr>
          <w:t>Статья 12. ТРЕБОВАНИЯ К УСЛОВИЯМ ПРОВЕДЕНИЯ СОРЕВНОВАНИЙ.</w:t>
        </w:r>
        <w:r w:rsidR="000571B6">
          <w:rPr>
            <w:webHidden/>
          </w:rPr>
          <w:tab/>
        </w:r>
        <w:r>
          <w:rPr>
            <w:webHidden/>
          </w:rPr>
          <w:fldChar w:fldCharType="begin"/>
        </w:r>
        <w:r w:rsidR="000571B6">
          <w:rPr>
            <w:webHidden/>
          </w:rPr>
          <w:instrText xml:space="preserve"> PAGEREF _Toc425757002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2651C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0571B6" w:rsidRDefault="00B5203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425757003" w:history="1">
        <w:r w:rsidR="000571B6" w:rsidRPr="006940BE">
          <w:rPr>
            <w:rStyle w:val="af1"/>
          </w:rPr>
          <w:t>Статья 13. ТРЕБОВАНИЯ БЕЗОПАСНОСТИ ПРИ ПРОВЕДЕНИИ СОРЕВНОВАНИЙ</w:t>
        </w:r>
        <w:r w:rsidR="000571B6">
          <w:rPr>
            <w:webHidden/>
          </w:rPr>
          <w:tab/>
        </w:r>
        <w:r>
          <w:rPr>
            <w:webHidden/>
          </w:rPr>
          <w:fldChar w:fldCharType="begin"/>
        </w:r>
        <w:r w:rsidR="000571B6">
          <w:rPr>
            <w:webHidden/>
          </w:rPr>
          <w:instrText xml:space="preserve"> PAGEREF _Toc425757003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2651C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0571B6" w:rsidRDefault="00B5203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425757004" w:history="1">
        <w:r w:rsidR="000571B6" w:rsidRPr="006940BE">
          <w:rPr>
            <w:rStyle w:val="af1"/>
          </w:rPr>
          <w:t>Статья 14. РАСХОДЫ ПО УЧАСТИЮ И ПРОВЕДЕНИЮ СОРЕВНОВАНИЙ</w:t>
        </w:r>
        <w:r w:rsidR="000571B6">
          <w:rPr>
            <w:webHidden/>
          </w:rPr>
          <w:tab/>
        </w:r>
        <w:r>
          <w:rPr>
            <w:webHidden/>
          </w:rPr>
          <w:fldChar w:fldCharType="begin"/>
        </w:r>
        <w:r w:rsidR="000571B6">
          <w:rPr>
            <w:webHidden/>
          </w:rPr>
          <w:instrText xml:space="preserve"> PAGEREF _Toc425757004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2651C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0571B6" w:rsidRDefault="00B5203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425757005" w:history="1">
        <w:r w:rsidR="000571B6" w:rsidRPr="006940BE">
          <w:rPr>
            <w:rStyle w:val="af1"/>
          </w:rPr>
          <w:t>Статья 15. СУДЕЙСТВО СОРЕВНОВАНИЙ</w:t>
        </w:r>
        <w:r w:rsidR="000571B6">
          <w:rPr>
            <w:webHidden/>
          </w:rPr>
          <w:tab/>
        </w:r>
        <w:r>
          <w:rPr>
            <w:webHidden/>
          </w:rPr>
          <w:fldChar w:fldCharType="begin"/>
        </w:r>
        <w:r w:rsidR="000571B6">
          <w:rPr>
            <w:webHidden/>
          </w:rPr>
          <w:instrText xml:space="preserve"> PAGEREF _Toc425757005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2651C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0571B6" w:rsidRDefault="00B5203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425757006" w:history="1">
        <w:r w:rsidR="000571B6" w:rsidRPr="006940BE">
          <w:rPr>
            <w:rStyle w:val="af1"/>
          </w:rPr>
          <w:t>Статья 16. РАЗРЕШЕНИЕ СПОРНЫХ ВОПРОСОВ.</w:t>
        </w:r>
        <w:r w:rsidR="000571B6">
          <w:rPr>
            <w:webHidden/>
          </w:rPr>
          <w:tab/>
        </w:r>
        <w:r>
          <w:rPr>
            <w:webHidden/>
          </w:rPr>
          <w:fldChar w:fldCharType="begin"/>
        </w:r>
        <w:r w:rsidR="000571B6">
          <w:rPr>
            <w:webHidden/>
          </w:rPr>
          <w:instrText xml:space="preserve"> PAGEREF _Toc425757006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2651C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0571B6" w:rsidRDefault="00B5203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425757007" w:history="1">
        <w:r w:rsidR="000571B6" w:rsidRPr="006940BE">
          <w:rPr>
            <w:rStyle w:val="af1"/>
          </w:rPr>
          <w:t>Приложение 1</w:t>
        </w:r>
        <w:r w:rsidR="000571B6" w:rsidRPr="000571B6">
          <w:t xml:space="preserve"> </w:t>
        </w:r>
        <w:r w:rsidR="000571B6">
          <w:t>«</w:t>
        </w:r>
        <w:r w:rsidR="000571B6" w:rsidRPr="000571B6">
          <w:rPr>
            <w:rStyle w:val="af1"/>
          </w:rPr>
          <w:t>Перечень документации, регламентирующей подготовку и проведение соревнований Кубка России по горнолыжному спорту</w:t>
        </w:r>
        <w:r w:rsidR="000571B6">
          <w:rPr>
            <w:rStyle w:val="af1"/>
          </w:rPr>
          <w:t>»</w:t>
        </w:r>
        <w:r w:rsidR="000571B6">
          <w:rPr>
            <w:webHidden/>
          </w:rPr>
          <w:tab/>
        </w:r>
        <w:r>
          <w:rPr>
            <w:webHidden/>
          </w:rPr>
          <w:fldChar w:fldCharType="begin"/>
        </w:r>
        <w:r w:rsidR="000571B6">
          <w:rPr>
            <w:webHidden/>
          </w:rPr>
          <w:instrText xml:space="preserve"> PAGEREF _Toc425757007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2651C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0571B6" w:rsidRDefault="00B5203A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425757009" w:history="1">
        <w:r w:rsidR="000571B6" w:rsidRPr="006940BE">
          <w:rPr>
            <w:rStyle w:val="af1"/>
          </w:rPr>
          <w:t>Приложение 2</w:t>
        </w:r>
        <w:r w:rsidR="000571B6" w:rsidRPr="000571B6">
          <w:t xml:space="preserve"> </w:t>
        </w:r>
        <w:r w:rsidR="000571B6">
          <w:t>«</w:t>
        </w:r>
        <w:r w:rsidR="000571B6" w:rsidRPr="000571B6">
          <w:rPr>
            <w:rStyle w:val="af1"/>
          </w:rPr>
          <w:t>О финансовых санкциях за проступки и нарушения участников соревнований»</w:t>
        </w:r>
        <w:r w:rsidR="000571B6">
          <w:rPr>
            <w:webHidden/>
          </w:rPr>
          <w:tab/>
        </w:r>
        <w:r>
          <w:rPr>
            <w:webHidden/>
          </w:rPr>
          <w:fldChar w:fldCharType="begin"/>
        </w:r>
        <w:r w:rsidR="000571B6">
          <w:rPr>
            <w:webHidden/>
          </w:rPr>
          <w:instrText xml:space="preserve"> PAGEREF _Toc425757009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2651C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064494" w:rsidRDefault="00B5203A" w:rsidP="00064494">
      <w:pPr>
        <w:tabs>
          <w:tab w:val="left" w:pos="900"/>
          <w:tab w:val="right" w:leader="dot" w:pos="9360"/>
          <w:tab w:val="right" w:leader="dot" w:pos="9540"/>
        </w:tabs>
        <w:spacing w:after="120"/>
      </w:pPr>
      <w:r>
        <w:fldChar w:fldCharType="end"/>
      </w:r>
    </w:p>
    <w:p w:rsidR="00064494" w:rsidRDefault="00064494" w:rsidP="00064494">
      <w:pPr>
        <w:jc w:val="both"/>
        <w:outlineLvl w:val="0"/>
        <w:rPr>
          <w:b/>
          <w:color w:val="000000"/>
          <w:sz w:val="32"/>
        </w:rPr>
      </w:pPr>
      <w:r>
        <w:rPr>
          <w:color w:val="0000FF"/>
        </w:rPr>
        <w:br w:type="page"/>
      </w:r>
      <w:r>
        <w:rPr>
          <w:b/>
          <w:color w:val="000000"/>
          <w:sz w:val="32"/>
        </w:rPr>
        <w:lastRenderedPageBreak/>
        <w:t>Полное и сокращенное наименование организаций и органов.</w:t>
      </w:r>
    </w:p>
    <w:p w:rsidR="00064494" w:rsidRDefault="00064494" w:rsidP="00064494">
      <w:pPr>
        <w:jc w:val="center"/>
        <w:outlineLvl w:val="0"/>
        <w:rPr>
          <w:b/>
          <w:color w:val="000000"/>
          <w:sz w:val="32"/>
        </w:rPr>
      </w:pPr>
      <w:r>
        <w:rPr>
          <w:b/>
          <w:color w:val="000000"/>
          <w:sz w:val="32"/>
        </w:rPr>
        <w:t>Интерпретация терминов.</w:t>
      </w:r>
    </w:p>
    <w:p w:rsidR="00064494" w:rsidRPr="00951444" w:rsidRDefault="00064494" w:rsidP="00064494">
      <w:pPr>
        <w:ind w:left="360"/>
        <w:rPr>
          <w:b/>
          <w:color w:val="000000"/>
          <w:sz w:val="28"/>
          <w:szCs w:val="28"/>
        </w:rPr>
      </w:pPr>
    </w:p>
    <w:p w:rsidR="00064494" w:rsidRPr="00064494" w:rsidRDefault="00064494" w:rsidP="00DA1920">
      <w:pPr>
        <w:jc w:val="both"/>
        <w:rPr>
          <w:lang w:val="en-US"/>
        </w:rPr>
      </w:pPr>
      <w:r>
        <w:rPr>
          <w:b/>
        </w:rPr>
        <w:t>ФИС</w:t>
      </w:r>
      <w:r>
        <w:t xml:space="preserve"> – Международная федерация лыжного спорта. </w:t>
      </w:r>
      <w:r w:rsidR="00DF6CD6" w:rsidRPr="00DF6CD6">
        <w:rPr>
          <w:lang w:val="en-US"/>
        </w:rPr>
        <w:t>(</w:t>
      </w:r>
      <w:r w:rsidR="00DF6CD6" w:rsidRPr="00590219">
        <w:rPr>
          <w:lang w:val="en-US"/>
        </w:rPr>
        <w:t>FIS</w:t>
      </w:r>
      <w:r w:rsidR="00DF6CD6" w:rsidRPr="00DF6CD6">
        <w:rPr>
          <w:lang w:val="en-US"/>
        </w:rPr>
        <w:t xml:space="preserve"> -</w:t>
      </w:r>
      <w:r w:rsidR="00DF6CD6" w:rsidRPr="00590219">
        <w:rPr>
          <w:lang w:val="fr-FR"/>
        </w:rPr>
        <w:t>Federation</w:t>
      </w:r>
      <w:r w:rsidR="00DF6CD6" w:rsidRPr="00DF6CD6">
        <w:rPr>
          <w:lang w:val="en-US"/>
        </w:rPr>
        <w:t xml:space="preserve"> </w:t>
      </w:r>
      <w:r w:rsidR="00DF6CD6" w:rsidRPr="00590219">
        <w:rPr>
          <w:lang w:val="fr-FR"/>
        </w:rPr>
        <w:t>Internationale</w:t>
      </w:r>
      <w:r w:rsidR="00DF6CD6" w:rsidRPr="00DF6CD6">
        <w:rPr>
          <w:lang w:val="en-US"/>
        </w:rPr>
        <w:t xml:space="preserve"> </w:t>
      </w:r>
      <w:r w:rsidR="00DF6CD6" w:rsidRPr="00590219">
        <w:rPr>
          <w:lang w:val="fr-FR"/>
        </w:rPr>
        <w:t>De</w:t>
      </w:r>
      <w:r w:rsidR="00DF6CD6" w:rsidRPr="00DF6CD6">
        <w:rPr>
          <w:lang w:val="en-US"/>
        </w:rPr>
        <w:t xml:space="preserve"> </w:t>
      </w:r>
      <w:r w:rsidR="00DF6CD6" w:rsidRPr="00590219">
        <w:rPr>
          <w:lang w:val="fr-FR"/>
        </w:rPr>
        <w:t>Ski</w:t>
      </w:r>
      <w:r w:rsidR="00DF6CD6" w:rsidRPr="00DF6CD6">
        <w:rPr>
          <w:lang w:val="en-US"/>
        </w:rPr>
        <w:t xml:space="preserve">, </w:t>
      </w:r>
      <w:r w:rsidR="00DF6CD6" w:rsidRPr="00590219">
        <w:rPr>
          <w:lang w:val="en-US"/>
        </w:rPr>
        <w:t>International</w:t>
      </w:r>
      <w:r w:rsidR="00DF6CD6" w:rsidRPr="00DF6CD6">
        <w:rPr>
          <w:lang w:val="en-US"/>
        </w:rPr>
        <w:t xml:space="preserve"> </w:t>
      </w:r>
      <w:r w:rsidR="00DF6CD6" w:rsidRPr="00590219">
        <w:rPr>
          <w:lang w:val="en-US"/>
        </w:rPr>
        <w:t>Ski</w:t>
      </w:r>
      <w:r w:rsidR="00DF6CD6" w:rsidRPr="00DF6CD6">
        <w:rPr>
          <w:lang w:val="en-US"/>
        </w:rPr>
        <w:t xml:space="preserve"> </w:t>
      </w:r>
      <w:r w:rsidR="00DF6CD6" w:rsidRPr="00590219">
        <w:rPr>
          <w:lang w:val="en-US"/>
        </w:rPr>
        <w:t>Federation</w:t>
      </w:r>
      <w:r w:rsidR="00DF6CD6" w:rsidRPr="00DF6CD6">
        <w:rPr>
          <w:lang w:val="en-US"/>
        </w:rPr>
        <w:t xml:space="preserve">, </w:t>
      </w:r>
      <w:r w:rsidR="00DF6CD6" w:rsidRPr="00590219">
        <w:rPr>
          <w:lang w:val="de-CH"/>
        </w:rPr>
        <w:t>Internationaler</w:t>
      </w:r>
      <w:r w:rsidR="00DF6CD6" w:rsidRPr="00DF6CD6">
        <w:rPr>
          <w:lang w:val="en-US"/>
        </w:rPr>
        <w:t xml:space="preserve"> </w:t>
      </w:r>
      <w:r w:rsidR="00DF6CD6" w:rsidRPr="00590219">
        <w:rPr>
          <w:lang w:val="de-CH"/>
        </w:rPr>
        <w:t>Skiverband</w:t>
      </w:r>
      <w:r w:rsidRPr="00064494">
        <w:rPr>
          <w:lang w:val="en-US"/>
        </w:rPr>
        <w:t>)</w:t>
      </w:r>
    </w:p>
    <w:p w:rsidR="00064494" w:rsidRDefault="00064494" w:rsidP="00BF1450">
      <w:pPr>
        <w:spacing w:before="120"/>
        <w:jc w:val="both"/>
      </w:pPr>
      <w:r>
        <w:rPr>
          <w:b/>
        </w:rPr>
        <w:t>Правила ФИС – «</w:t>
      </w:r>
      <w:r>
        <w:t>Правила Международных соревнований по лыжному спорту», принятые Международной Федерацией лыжного спорта.</w:t>
      </w:r>
    </w:p>
    <w:p w:rsidR="00064494" w:rsidRDefault="00064494" w:rsidP="00BF1450">
      <w:pPr>
        <w:spacing w:before="120"/>
        <w:jc w:val="both"/>
      </w:pPr>
      <w:r>
        <w:rPr>
          <w:b/>
        </w:rPr>
        <w:t>ФГССР</w:t>
      </w:r>
      <w:r>
        <w:t xml:space="preserve"> - Федерация горнолыжного спорта и сноуборда России.</w:t>
      </w:r>
    </w:p>
    <w:p w:rsidR="00064494" w:rsidRDefault="00064494" w:rsidP="00BF1450">
      <w:pPr>
        <w:spacing w:before="120"/>
        <w:jc w:val="both"/>
        <w:rPr>
          <w:b/>
          <w:color w:val="000000"/>
        </w:rPr>
      </w:pPr>
      <w:r>
        <w:rPr>
          <w:b/>
        </w:rPr>
        <w:t>НГЛ</w:t>
      </w:r>
      <w:r>
        <w:t xml:space="preserve"> – Некоммерческое партнерство «Национальная горнолыжная лига».</w:t>
      </w:r>
    </w:p>
    <w:p w:rsidR="00064494" w:rsidRDefault="00064494" w:rsidP="00BF1450">
      <w:pPr>
        <w:spacing w:before="120"/>
        <w:jc w:val="both"/>
      </w:pPr>
      <w:r w:rsidRPr="009510DA">
        <w:rPr>
          <w:b/>
        </w:rPr>
        <w:t>Кубок России по горнолыжному спорту (КР)</w:t>
      </w:r>
      <w:r w:rsidRPr="009510DA">
        <w:t xml:space="preserve"> - </w:t>
      </w:r>
      <w:r w:rsidR="00DF6CD6" w:rsidRPr="009510DA">
        <w:t xml:space="preserve">Многоэтапные соревнования на Кубок России </w:t>
      </w:r>
      <w:r w:rsidRPr="009510DA">
        <w:t>по горнолыжному спорту в сезоне 201</w:t>
      </w:r>
      <w:r w:rsidR="00A54FC3">
        <w:t>5</w:t>
      </w:r>
      <w:r w:rsidRPr="009510DA">
        <w:t>-201</w:t>
      </w:r>
      <w:r w:rsidR="00A54FC3">
        <w:t>6</w:t>
      </w:r>
      <w:r w:rsidRPr="009510DA">
        <w:t xml:space="preserve"> г. с личным и командным зачетом на этапах, и по итогам сезона</w:t>
      </w:r>
      <w:r w:rsidR="001063CD">
        <w:t>,</w:t>
      </w:r>
      <w:r w:rsidR="001063CD" w:rsidRPr="001063CD">
        <w:t xml:space="preserve"> </w:t>
      </w:r>
      <w:r w:rsidR="001063CD" w:rsidRPr="009510DA">
        <w:t>как</w:t>
      </w:r>
      <w:r w:rsidR="001063CD">
        <w:t xml:space="preserve"> по итогам отдельных дисциплин,</w:t>
      </w:r>
      <w:r w:rsidR="001063CD" w:rsidRPr="001063CD">
        <w:t xml:space="preserve"> </w:t>
      </w:r>
      <w:r w:rsidR="001063CD" w:rsidRPr="009510DA">
        <w:t>так</w:t>
      </w:r>
      <w:r w:rsidR="001063CD">
        <w:t xml:space="preserve"> и в общем зачёте.</w:t>
      </w:r>
    </w:p>
    <w:p w:rsidR="00064494" w:rsidRDefault="00064494" w:rsidP="00BF1450">
      <w:pPr>
        <w:spacing w:before="120"/>
        <w:jc w:val="both"/>
        <w:rPr>
          <w:i/>
        </w:rPr>
      </w:pPr>
      <w:r>
        <w:rPr>
          <w:b/>
        </w:rPr>
        <w:t>Соревнования</w:t>
      </w:r>
      <w:r>
        <w:t xml:space="preserve"> – соревнования Кубка России по горнолыжному спорту в сезоне 201</w:t>
      </w:r>
      <w:r w:rsidR="00A97204">
        <w:t>6</w:t>
      </w:r>
      <w:r>
        <w:t>-201</w:t>
      </w:r>
      <w:r w:rsidR="00A97204">
        <w:t>7</w:t>
      </w:r>
      <w:r>
        <w:t xml:space="preserve"> г.</w:t>
      </w:r>
    </w:p>
    <w:p w:rsidR="00064494" w:rsidRDefault="00064494" w:rsidP="00BF1450">
      <w:pPr>
        <w:spacing w:before="120"/>
        <w:jc w:val="both"/>
      </w:pPr>
      <w:r w:rsidRPr="00615636">
        <w:rPr>
          <w:b/>
        </w:rPr>
        <w:t xml:space="preserve">Положение - </w:t>
      </w:r>
      <w:r w:rsidRPr="00615636">
        <w:t xml:space="preserve">Положение </w:t>
      </w:r>
      <w:r w:rsidR="00615636" w:rsidRPr="00615636">
        <w:rPr>
          <w:lang w:eastAsia="en-US"/>
        </w:rPr>
        <w:t xml:space="preserve">о межрегиональных и всероссийских официальных спортивных соревнованиях по горнолыжному спорту на </w:t>
      </w:r>
      <w:r w:rsidR="003E69F7">
        <w:rPr>
          <w:lang w:eastAsia="en-US"/>
        </w:rPr>
        <w:t>201</w:t>
      </w:r>
      <w:r w:rsidR="00E505E5">
        <w:rPr>
          <w:lang w:eastAsia="en-US"/>
        </w:rPr>
        <w:t>6</w:t>
      </w:r>
      <w:r w:rsidR="003E69F7">
        <w:rPr>
          <w:lang w:eastAsia="en-US"/>
        </w:rPr>
        <w:t xml:space="preserve"> </w:t>
      </w:r>
      <w:r w:rsidR="00DF2B66">
        <w:rPr>
          <w:lang w:eastAsia="en-US"/>
        </w:rPr>
        <w:t>-</w:t>
      </w:r>
      <w:r w:rsidR="003E69F7">
        <w:rPr>
          <w:lang w:eastAsia="en-US"/>
        </w:rPr>
        <w:t xml:space="preserve"> </w:t>
      </w:r>
      <w:r w:rsidR="00615636" w:rsidRPr="00615636">
        <w:rPr>
          <w:lang w:eastAsia="en-US"/>
        </w:rPr>
        <w:t>201</w:t>
      </w:r>
      <w:r w:rsidR="00E505E5">
        <w:rPr>
          <w:lang w:eastAsia="en-US"/>
        </w:rPr>
        <w:t>7</w:t>
      </w:r>
      <w:r w:rsidR="00615636" w:rsidRPr="00615636">
        <w:rPr>
          <w:lang w:eastAsia="en-US"/>
        </w:rPr>
        <w:t xml:space="preserve"> г</w:t>
      </w:r>
      <w:r w:rsidR="00615636">
        <w:rPr>
          <w:lang w:eastAsia="en-US"/>
        </w:rPr>
        <w:t>од</w:t>
      </w:r>
      <w:r w:rsidR="003E69F7">
        <w:rPr>
          <w:lang w:eastAsia="en-US"/>
        </w:rPr>
        <w:t>ы</w:t>
      </w:r>
      <w:r w:rsidR="00615636">
        <w:rPr>
          <w:lang w:eastAsia="en-US"/>
        </w:rPr>
        <w:t>.</w:t>
      </w:r>
    </w:p>
    <w:p w:rsidR="00064494" w:rsidRDefault="00064494" w:rsidP="00BF1450">
      <w:pPr>
        <w:spacing w:before="120"/>
        <w:jc w:val="both"/>
      </w:pPr>
      <w:r w:rsidRPr="00DA59B4">
        <w:rPr>
          <w:b/>
        </w:rPr>
        <w:t>Регламент</w:t>
      </w:r>
      <w:r>
        <w:t xml:space="preserve"> – Регламент проведения Лично-командного </w:t>
      </w:r>
      <w:r w:rsidR="000571B6">
        <w:t>К</w:t>
      </w:r>
      <w:r>
        <w:t>убка России</w:t>
      </w:r>
      <w:r>
        <w:rPr>
          <w:i/>
        </w:rPr>
        <w:t xml:space="preserve"> </w:t>
      </w:r>
      <w:r>
        <w:t>по горнолыжному спорту в сезоне 201</w:t>
      </w:r>
      <w:r w:rsidR="00E505E5">
        <w:t>6</w:t>
      </w:r>
      <w:r>
        <w:t>-201</w:t>
      </w:r>
      <w:r w:rsidR="00E505E5">
        <w:t>7</w:t>
      </w:r>
      <w:r>
        <w:t xml:space="preserve"> г.</w:t>
      </w:r>
    </w:p>
    <w:p w:rsidR="00064494" w:rsidRDefault="00064494" w:rsidP="00BF1450">
      <w:pPr>
        <w:spacing w:before="120"/>
        <w:jc w:val="both"/>
      </w:pPr>
      <w:r w:rsidRPr="00DA59B4">
        <w:rPr>
          <w:b/>
        </w:rPr>
        <w:t>Организатор</w:t>
      </w:r>
      <w:r>
        <w:t xml:space="preserve"> – организаторами соревнования являются ФГССР и НГЛ, в соответствии с </w:t>
      </w:r>
      <w:r w:rsidR="00DF4B01" w:rsidRPr="0095514C">
        <w:t>Соглашени</w:t>
      </w:r>
      <w:r w:rsidR="00DF4B01">
        <w:t>ем</w:t>
      </w:r>
      <w:r w:rsidR="00DF4B01" w:rsidRPr="0095514C">
        <w:t xml:space="preserve"> о делегировании прав организации и проведения соревнований между ФГССР и </w:t>
      </w:r>
      <w:r w:rsidR="00DF4B01">
        <w:t>НГЛ</w:t>
      </w:r>
      <w:r w:rsidR="00DF4B01" w:rsidRPr="0095514C">
        <w:t xml:space="preserve"> от </w:t>
      </w:r>
      <w:r w:rsidR="00DF4B01">
        <w:t>1</w:t>
      </w:r>
      <w:r w:rsidR="00DF4B01" w:rsidRPr="0095514C">
        <w:t xml:space="preserve"> августа 2014 года</w:t>
      </w:r>
      <w:r w:rsidR="00DF4B01">
        <w:t>.</w:t>
      </w:r>
    </w:p>
    <w:p w:rsidR="00064494" w:rsidRDefault="000571B6" w:rsidP="00BF1450">
      <w:pPr>
        <w:spacing w:before="120"/>
        <w:jc w:val="both"/>
      </w:pPr>
      <w:r>
        <w:rPr>
          <w:b/>
        </w:rPr>
        <w:t>Принимающая сторона</w:t>
      </w:r>
      <w:r w:rsidR="00064494">
        <w:rPr>
          <w:b/>
        </w:rPr>
        <w:t xml:space="preserve"> </w:t>
      </w:r>
      <w:r w:rsidR="00064494">
        <w:t>– сторона (стороны), которая</w:t>
      </w:r>
      <w:r w:rsidR="00A54FC3">
        <w:t> </w:t>
      </w:r>
      <w:r w:rsidR="00064494">
        <w:t>(</w:t>
      </w:r>
      <w:proofErr w:type="spellStart"/>
      <w:r w:rsidR="00064494">
        <w:t>ые</w:t>
      </w:r>
      <w:proofErr w:type="spellEnd"/>
      <w:r w:rsidR="00064494">
        <w:t>) непосредственно принимает</w:t>
      </w:r>
      <w:r>
        <w:t> </w:t>
      </w:r>
      <w:r w:rsidR="00064494">
        <w:t>(ют) на горнолыжном объекте этап</w:t>
      </w:r>
      <w:r>
        <w:t> </w:t>
      </w:r>
      <w:r w:rsidR="00064494">
        <w:t>(этапы) КР, подготавливает</w:t>
      </w:r>
      <w:r w:rsidR="00A54FC3">
        <w:t> </w:t>
      </w:r>
      <w:r w:rsidR="00615636">
        <w:t>(ют)</w:t>
      </w:r>
      <w:r w:rsidR="00064494">
        <w:t xml:space="preserve"> и проводит</w:t>
      </w:r>
      <w:r w:rsidR="00A54FC3">
        <w:t> </w:t>
      </w:r>
      <w:r w:rsidR="00615636">
        <w:t>(</w:t>
      </w:r>
      <w:proofErr w:type="spellStart"/>
      <w:r w:rsidR="00615636">
        <w:t>ят</w:t>
      </w:r>
      <w:proofErr w:type="spellEnd"/>
      <w:r w:rsidR="00615636">
        <w:t>)</w:t>
      </w:r>
      <w:r w:rsidR="00064494">
        <w:t xml:space="preserve"> соревнования Лично-командного </w:t>
      </w:r>
      <w:r>
        <w:t>К</w:t>
      </w:r>
      <w:r w:rsidR="00064494">
        <w:t>убка России.</w:t>
      </w:r>
    </w:p>
    <w:p w:rsidR="00064494" w:rsidRDefault="00064494" w:rsidP="00BF1450">
      <w:pPr>
        <w:spacing w:before="120"/>
        <w:jc w:val="both"/>
        <w:rPr>
          <w:b/>
        </w:rPr>
      </w:pPr>
      <w:r>
        <w:rPr>
          <w:b/>
        </w:rPr>
        <w:t xml:space="preserve">Оргкомитет соревнований – </w:t>
      </w:r>
      <w:r w:rsidR="00E61764" w:rsidRPr="00E61764">
        <w:t>образуе</w:t>
      </w:r>
      <w:r w:rsidR="00E61764">
        <w:t>тся</w:t>
      </w:r>
      <w:r w:rsidR="00E61764" w:rsidRPr="00E61764">
        <w:t xml:space="preserve"> на время непосредственной подготовк</w:t>
      </w:r>
      <w:r w:rsidR="00E61764">
        <w:t>и</w:t>
      </w:r>
      <w:r w:rsidR="00E61764" w:rsidRPr="00E61764">
        <w:t xml:space="preserve"> и проведения какого-либо </w:t>
      </w:r>
      <w:r w:rsidR="00E61764">
        <w:t xml:space="preserve">из </w:t>
      </w:r>
      <w:r w:rsidR="00E61764" w:rsidRPr="00E61764">
        <w:t>этап</w:t>
      </w:r>
      <w:r w:rsidR="00E61764">
        <w:t>ов</w:t>
      </w:r>
      <w:r w:rsidR="00E61764">
        <w:rPr>
          <w:b/>
        </w:rPr>
        <w:t xml:space="preserve"> </w:t>
      </w:r>
      <w:r w:rsidR="00E61764">
        <w:t>Кубка России по горнолыжному спорту в сезоне 201</w:t>
      </w:r>
      <w:r w:rsidR="00E505E5">
        <w:t>6</w:t>
      </w:r>
      <w:r w:rsidR="00E61764">
        <w:t>-201</w:t>
      </w:r>
      <w:r w:rsidR="00E505E5">
        <w:t>7</w:t>
      </w:r>
      <w:r w:rsidR="00E61764">
        <w:t> г.</w:t>
      </w:r>
      <w:r w:rsidR="00E505E5">
        <w:t>г.</w:t>
      </w:r>
      <w:r w:rsidR="00E61764">
        <w:t>, состоящий из членов, делегированных Организатором</w:t>
      </w:r>
      <w:r w:rsidR="00BA5394">
        <w:t>, ФИС</w:t>
      </w:r>
      <w:r w:rsidR="00E61764">
        <w:t xml:space="preserve"> и Принимающей стороной</w:t>
      </w:r>
      <w:r>
        <w:t>.</w:t>
      </w:r>
    </w:p>
    <w:p w:rsidR="00064494" w:rsidRDefault="00064494" w:rsidP="00BF1450">
      <w:pPr>
        <w:spacing w:before="120"/>
        <w:jc w:val="both"/>
        <w:rPr>
          <w:b/>
        </w:rPr>
      </w:pPr>
      <w:r>
        <w:rPr>
          <w:b/>
        </w:rPr>
        <w:t xml:space="preserve">Участники соревнований - </w:t>
      </w:r>
      <w:r>
        <w:t>спортсмены, непосредственно принимающие участие в соревнованиях Кубка</w:t>
      </w:r>
      <w:r>
        <w:rPr>
          <w:b/>
        </w:rPr>
        <w:t xml:space="preserve"> </w:t>
      </w:r>
      <w:r>
        <w:t>России.</w:t>
      </w:r>
    </w:p>
    <w:p w:rsidR="00064494" w:rsidRDefault="00064494" w:rsidP="00BF1450">
      <w:pPr>
        <w:spacing w:before="120"/>
        <w:jc w:val="both"/>
      </w:pPr>
      <w:r>
        <w:rPr>
          <w:b/>
        </w:rPr>
        <w:t>Аккредитованные лица</w:t>
      </w:r>
      <w:r>
        <w:t xml:space="preserve"> - Руководители команд, тренеры, судьи, медицинский и технический персонал команд – участниц соревнований, иные лица, получившие официальную аккредитацию Организаторов соревнований.</w:t>
      </w:r>
    </w:p>
    <w:p w:rsidR="00064494" w:rsidRDefault="00064494" w:rsidP="00BF1450">
      <w:pPr>
        <w:spacing w:before="120"/>
        <w:jc w:val="both"/>
      </w:pPr>
      <w:r>
        <w:rPr>
          <w:b/>
        </w:rPr>
        <w:t xml:space="preserve">Зачетные очки КР (очки КР) – </w:t>
      </w:r>
      <w:r>
        <w:t>баллы, получаемые спортсменам в соответствии с Таблицей зачетных очков КР по результатам их выступлений в каждом отдельном старте на соревнованиях Кубка России.</w:t>
      </w:r>
    </w:p>
    <w:p w:rsidR="00495F97" w:rsidRDefault="00064494" w:rsidP="00BF1450">
      <w:pPr>
        <w:spacing w:before="120"/>
        <w:jc w:val="both"/>
        <w:rPr>
          <w:rFonts w:eastAsia="MS Mincho"/>
        </w:rPr>
      </w:pPr>
      <w:r>
        <w:rPr>
          <w:rFonts w:eastAsia="MS Mincho"/>
          <w:b/>
        </w:rPr>
        <w:t>Календарь ФИС</w:t>
      </w:r>
      <w:r>
        <w:rPr>
          <w:rFonts w:eastAsia="MS Mincho"/>
        </w:rPr>
        <w:t xml:space="preserve"> – </w:t>
      </w:r>
      <w:r w:rsidR="00495F97">
        <w:rPr>
          <w:rFonts w:eastAsia="MS Mincho"/>
        </w:rPr>
        <w:t xml:space="preserve">календарный план международных спортивных соревнований, проводимых согласно действующим правилам ФИС. </w:t>
      </w:r>
    </w:p>
    <w:p w:rsidR="00495F97" w:rsidRDefault="00064494" w:rsidP="00E505E5">
      <w:pPr>
        <w:spacing w:before="120"/>
        <w:jc w:val="both"/>
        <w:rPr>
          <w:rFonts w:eastAsia="MS Mincho"/>
        </w:rPr>
      </w:pPr>
      <w:r>
        <w:rPr>
          <w:rFonts w:eastAsia="MS Mincho"/>
          <w:b/>
        </w:rPr>
        <w:t xml:space="preserve">ФИС-код – </w:t>
      </w:r>
      <w:r w:rsidR="00495F97">
        <w:rPr>
          <w:rFonts w:eastAsia="MS Mincho"/>
        </w:rPr>
        <w:t xml:space="preserve">уникальный идентификационный номер, автоматически присваиваемый учетной записи спортсмена при первом включении сведений о нем в базу данных ФИС. </w:t>
      </w:r>
    </w:p>
    <w:p w:rsidR="00495F97" w:rsidRDefault="00A54FC3" w:rsidP="00E505E5">
      <w:pPr>
        <w:spacing w:before="120"/>
        <w:jc w:val="both"/>
        <w:rPr>
          <w:rFonts w:eastAsia="MS Mincho"/>
        </w:rPr>
      </w:pPr>
      <w:r>
        <w:rPr>
          <w:rFonts w:eastAsia="MS Mincho"/>
          <w:b/>
        </w:rPr>
        <w:t>Р</w:t>
      </w:r>
      <w:r w:rsidR="001063CD">
        <w:rPr>
          <w:rFonts w:eastAsia="MS Mincho"/>
          <w:b/>
        </w:rPr>
        <w:t>УС</w:t>
      </w:r>
      <w:r>
        <w:rPr>
          <w:rFonts w:eastAsia="MS Mincho"/>
          <w:b/>
        </w:rPr>
        <w:t>-к</w:t>
      </w:r>
      <w:r w:rsidR="00BF2639" w:rsidRPr="00BF2639">
        <w:rPr>
          <w:rFonts w:eastAsia="MS Mincho"/>
          <w:b/>
        </w:rPr>
        <w:t xml:space="preserve">од </w:t>
      </w:r>
      <w:r>
        <w:rPr>
          <w:rFonts w:eastAsia="MS Mincho"/>
          <w:b/>
        </w:rPr>
        <w:t>–</w:t>
      </w:r>
      <w:r w:rsidR="00BF2639" w:rsidRPr="00BF2639">
        <w:rPr>
          <w:rFonts w:eastAsia="MS Mincho"/>
          <w:b/>
        </w:rPr>
        <w:t xml:space="preserve"> </w:t>
      </w:r>
      <w:r w:rsidR="00495F97">
        <w:rPr>
          <w:rFonts w:eastAsia="MS Mincho"/>
        </w:rPr>
        <w:t>уникальный идентификационный номер, автоматически присваиваемый учетной записи спортсмена при первом включении сведений о нем в базу данных АИС ФГССР.</w:t>
      </w:r>
    </w:p>
    <w:p w:rsidR="00495F97" w:rsidRPr="00495F97" w:rsidRDefault="00064494" w:rsidP="00E505E5">
      <w:pPr>
        <w:spacing w:before="120"/>
        <w:jc w:val="both"/>
        <w:rPr>
          <w:rFonts w:ascii="Calibri" w:hAnsi="Calibri"/>
        </w:rPr>
      </w:pPr>
      <w:r>
        <w:rPr>
          <w:b/>
        </w:rPr>
        <w:t>Горнолыжный комплекс</w:t>
      </w:r>
      <w:r>
        <w:t xml:space="preserve"> – </w:t>
      </w:r>
      <w:r w:rsidR="00980158">
        <w:t xml:space="preserve">комплекс зданий, сооружений, подъемно-кресельных и (или) бугельных канатных дорог, осветительное оборудование, установки искусственного оснежения, оборудованных трасс, площадок и помещений, оснащенных специальными техническими средствами и предназначенных для проведения тренировок, соревнований, </w:t>
      </w:r>
      <w:r w:rsidR="00980158">
        <w:lastRenderedPageBreak/>
        <w:t>спортивно-зрелищных мероприятий по горнолыжному спорту и оказания физкультурно-оздоровительных услуг населению по организации досуга на горных лыжах, внесенный во всероссийский реестр объектов спорта Минспорта РФ.</w:t>
      </w:r>
      <w:r w:rsidR="00495F97">
        <w:t xml:space="preserve"> О</w:t>
      </w:r>
      <w:r w:rsidR="00495F97" w:rsidRPr="00495F97">
        <w:t>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соревнований по виду спорта (горнолыжный спорт).</w:t>
      </w:r>
    </w:p>
    <w:p w:rsidR="00B6770D" w:rsidRDefault="00064494" w:rsidP="00E505E5">
      <w:pPr>
        <w:spacing w:before="120"/>
        <w:jc w:val="both"/>
      </w:pPr>
      <w:r>
        <w:rPr>
          <w:b/>
        </w:rPr>
        <w:t>Горнолыжная трасса</w:t>
      </w:r>
      <w:r>
        <w:t xml:space="preserve"> - </w:t>
      </w:r>
      <w:r w:rsidR="00B6770D">
        <w:t>территория, представляющая собой специально подготовленный участок склона с определенным профилем, оснащенный необходимыми техническими устройствами для проведения тренировочных занятий и соревнований по горнолыжному спорту и обеспечивающий возможность безопасных спусков для лыжников соответствующей квалификации.</w:t>
      </w:r>
    </w:p>
    <w:p w:rsidR="00064494" w:rsidRDefault="00064494" w:rsidP="00BF1450">
      <w:pPr>
        <w:spacing w:before="120"/>
        <w:jc w:val="both"/>
        <w:rPr>
          <w:sz w:val="22"/>
        </w:rPr>
      </w:pPr>
      <w:r>
        <w:rPr>
          <w:b/>
        </w:rPr>
        <w:t>Горнолыжное оборудование</w:t>
      </w:r>
      <w:r>
        <w:t xml:space="preserve"> – технические средства</w:t>
      </w:r>
      <w:r>
        <w:rPr>
          <w:sz w:val="22"/>
        </w:rPr>
        <w:t xml:space="preserve"> -</w:t>
      </w:r>
      <w:r>
        <w:t xml:space="preserve"> приборы, аппараты, устройства, используемые в ходе проведения соревнований и тренировочных занятий по горнолыжному спорту</w:t>
      </w:r>
      <w:r>
        <w:rPr>
          <w:sz w:val="22"/>
        </w:rPr>
        <w:t xml:space="preserve"> </w:t>
      </w:r>
      <w:r>
        <w:t>технические устройства на старте и финише, телевизионные вышки, измерительное оборудование (автохронометраж, ручной хронометраж), средства связи, средства передачи информации</w:t>
      </w:r>
      <w:r>
        <w:rPr>
          <w:sz w:val="22"/>
        </w:rPr>
        <w:t xml:space="preserve"> и др.</w:t>
      </w:r>
    </w:p>
    <w:p w:rsidR="00064494" w:rsidRDefault="00064494" w:rsidP="00BF1450">
      <w:pPr>
        <w:spacing w:before="120"/>
        <w:jc w:val="both"/>
      </w:pPr>
      <w:r>
        <w:rPr>
          <w:b/>
        </w:rPr>
        <w:t xml:space="preserve">Горнолыжное снаряжение (экипировка) </w:t>
      </w:r>
      <w:r>
        <w:t>– комплект предметов, приспособлений, непосредственно используемых спортсменами-горнолыжниками в ходе тренировочного и соревновательного процессов: горнолыжный костюм, горные лыжи, ботинки, крепления, палки, шлем, очки.</w:t>
      </w:r>
    </w:p>
    <w:p w:rsidR="00064494" w:rsidRDefault="00064494" w:rsidP="00BF1450">
      <w:pPr>
        <w:spacing w:before="120"/>
        <w:jc w:val="both"/>
        <w:rPr>
          <w:sz w:val="22"/>
        </w:rPr>
      </w:pPr>
      <w:r>
        <w:rPr>
          <w:b/>
        </w:rPr>
        <w:t>Горнолыжный инвентарь</w:t>
      </w:r>
      <w:r>
        <w:t xml:space="preserve"> – комплект предметов, приспособлений, необходимый для обеспечения тренировочного и соревновательного процесса в горнолыжном спорте: древки (шарнирные, без шарниров из пластика, дерева), фла</w:t>
      </w:r>
      <w:r w:rsidR="00A54FC3">
        <w:t>ги</w:t>
      </w:r>
      <w:r>
        <w:t xml:space="preserve"> (</w:t>
      </w:r>
      <w:r w:rsidR="00A54FC3">
        <w:t xml:space="preserve">для </w:t>
      </w:r>
      <w:r>
        <w:t>слалома-гиганта, супер</w:t>
      </w:r>
      <w:r w:rsidR="00A54FC3">
        <w:t>-</w:t>
      </w:r>
      <w:r>
        <w:t>гиганта, скоростного спуска), нагрудные номера, краска для маркировки ворот, инструмент для установки и подготовки трассы (буры, молотки, свёрла, клинья)</w:t>
      </w:r>
      <w:r>
        <w:rPr>
          <w:sz w:val="22"/>
        </w:rPr>
        <w:t xml:space="preserve"> и др.</w:t>
      </w:r>
    </w:p>
    <w:p w:rsidR="00BF1450" w:rsidRDefault="00BF1450" w:rsidP="00BF1450">
      <w:pPr>
        <w:spacing w:before="120"/>
        <w:jc w:val="both"/>
      </w:pPr>
      <w:r w:rsidRPr="00BF1450">
        <w:rPr>
          <w:b/>
        </w:rPr>
        <w:t>DH TRA</w:t>
      </w:r>
      <w:r>
        <w:rPr>
          <w:b/>
        </w:rPr>
        <w:t xml:space="preserve"> </w:t>
      </w:r>
      <w:r>
        <w:t>–</w:t>
      </w:r>
      <w:r w:rsidRPr="00BF1450">
        <w:t xml:space="preserve"> о</w:t>
      </w:r>
      <w:r>
        <w:t>фициальная тренировка скоростного спуска.</w:t>
      </w:r>
    </w:p>
    <w:p w:rsidR="00BF1450" w:rsidRDefault="00BF1450" w:rsidP="00BF1450">
      <w:pPr>
        <w:spacing w:before="120"/>
        <w:jc w:val="both"/>
      </w:pPr>
      <w:r w:rsidRPr="00BF1450">
        <w:rPr>
          <w:b/>
        </w:rPr>
        <w:t>DH</w:t>
      </w:r>
      <w:r>
        <w:rPr>
          <w:b/>
        </w:rPr>
        <w:t xml:space="preserve"> </w:t>
      </w:r>
      <w:r w:rsidRPr="00BF1450">
        <w:t>– скоростной спуск.</w:t>
      </w:r>
    </w:p>
    <w:p w:rsidR="00BF1450" w:rsidRDefault="00BF1450" w:rsidP="00BF1450">
      <w:pPr>
        <w:spacing w:before="120"/>
        <w:jc w:val="both"/>
      </w:pPr>
      <w:r w:rsidRPr="00BF1450">
        <w:rPr>
          <w:b/>
        </w:rPr>
        <w:t>GS</w:t>
      </w:r>
      <w:r>
        <w:t xml:space="preserve"> – слалом-гигант.</w:t>
      </w:r>
    </w:p>
    <w:p w:rsidR="00BF1450" w:rsidRDefault="00BF1450" w:rsidP="00BF1450">
      <w:pPr>
        <w:spacing w:before="120"/>
        <w:jc w:val="both"/>
      </w:pPr>
      <w:r w:rsidRPr="00BF1450">
        <w:rPr>
          <w:b/>
        </w:rPr>
        <w:t>SG</w:t>
      </w:r>
      <w:r>
        <w:t xml:space="preserve"> – супер-гигант.</w:t>
      </w:r>
    </w:p>
    <w:p w:rsidR="00BF1450" w:rsidRDefault="003657F2" w:rsidP="00BF1450">
      <w:pPr>
        <w:spacing w:before="120"/>
        <w:jc w:val="both"/>
      </w:pPr>
      <w:r>
        <w:rPr>
          <w:b/>
        </w:rPr>
        <w:t>А</w:t>
      </w:r>
      <w:r w:rsidR="00BF1450" w:rsidRPr="00BF1450">
        <w:rPr>
          <w:b/>
        </w:rPr>
        <w:t xml:space="preserve">C </w:t>
      </w:r>
      <w:r w:rsidR="00BF1450">
        <w:t>– супер-комбинация.</w:t>
      </w:r>
    </w:p>
    <w:p w:rsidR="00BF1450" w:rsidRDefault="00BF1450" w:rsidP="00BF1450">
      <w:pPr>
        <w:spacing w:before="120"/>
        <w:jc w:val="both"/>
      </w:pPr>
      <w:r w:rsidRPr="00BF1450">
        <w:rPr>
          <w:b/>
        </w:rPr>
        <w:t xml:space="preserve">SL </w:t>
      </w:r>
      <w:r>
        <w:t>– слалом.</w:t>
      </w:r>
    </w:p>
    <w:p w:rsidR="00713C31" w:rsidRPr="004C1D07" w:rsidRDefault="00713C31" w:rsidP="00BF1450">
      <w:pPr>
        <w:spacing w:before="120"/>
        <w:jc w:val="both"/>
        <w:rPr>
          <w:b/>
        </w:rPr>
      </w:pPr>
      <w:r w:rsidRPr="004C1D07">
        <w:rPr>
          <w:b/>
        </w:rPr>
        <w:t xml:space="preserve">TE </w:t>
      </w:r>
      <w:r w:rsidRPr="004C1D07">
        <w:t>– командные соревнования</w:t>
      </w:r>
    </w:p>
    <w:p w:rsidR="00332F8A" w:rsidRPr="004A6E66" w:rsidRDefault="00332F8A" w:rsidP="00332F8A">
      <w:pPr>
        <w:spacing w:before="120"/>
        <w:jc w:val="both"/>
      </w:pPr>
      <w:r w:rsidRPr="00CC5BAA">
        <w:rPr>
          <w:b/>
          <w:lang w:val="en-US"/>
        </w:rPr>
        <w:t>L</w:t>
      </w:r>
      <w:r>
        <w:rPr>
          <w:b/>
        </w:rPr>
        <w:t xml:space="preserve"> </w:t>
      </w:r>
      <w:r w:rsidRPr="004A6E66">
        <w:t>(</w:t>
      </w:r>
      <w:proofErr w:type="spellStart"/>
      <w:r w:rsidRPr="004A6E66">
        <w:t>lady</w:t>
      </w:r>
      <w:proofErr w:type="spellEnd"/>
      <w:r w:rsidRPr="004A6E66">
        <w:t>)</w:t>
      </w:r>
      <w:r w:rsidRPr="004A6E66">
        <w:rPr>
          <w:b/>
        </w:rPr>
        <w:t xml:space="preserve"> </w:t>
      </w:r>
      <w:r>
        <w:rPr>
          <w:b/>
        </w:rPr>
        <w:t xml:space="preserve">– </w:t>
      </w:r>
      <w:r w:rsidRPr="004A6E66">
        <w:t>женщины</w:t>
      </w:r>
      <w:r>
        <w:t>.</w:t>
      </w:r>
    </w:p>
    <w:p w:rsidR="00332F8A" w:rsidRPr="004A6E66" w:rsidRDefault="00332F8A" w:rsidP="00332F8A">
      <w:pPr>
        <w:spacing w:before="120"/>
        <w:jc w:val="both"/>
      </w:pPr>
      <w:r w:rsidRPr="00CC5BAA">
        <w:rPr>
          <w:b/>
          <w:lang w:val="en-US"/>
        </w:rPr>
        <w:t>M</w:t>
      </w:r>
      <w:r>
        <w:rPr>
          <w:b/>
        </w:rPr>
        <w:t xml:space="preserve"> </w:t>
      </w:r>
      <w:r w:rsidRPr="004A6E66">
        <w:t>(</w:t>
      </w:r>
      <w:proofErr w:type="spellStart"/>
      <w:r w:rsidRPr="004A6E66">
        <w:t>man</w:t>
      </w:r>
      <w:proofErr w:type="spellEnd"/>
      <w:r w:rsidRPr="004A6E66">
        <w:t xml:space="preserve">) </w:t>
      </w:r>
      <w:r>
        <w:t>–</w:t>
      </w:r>
      <w:r>
        <w:rPr>
          <w:rFonts w:ascii="Arial" w:hAnsi="Arial" w:cs="Arial"/>
          <w:color w:val="3C6481"/>
          <w:sz w:val="21"/>
          <w:szCs w:val="21"/>
          <w:u w:val="single"/>
          <w:shd w:val="clear" w:color="auto" w:fill="FFFFFF"/>
        </w:rPr>
        <w:t xml:space="preserve"> </w:t>
      </w:r>
      <w:r w:rsidRPr="004A6E66">
        <w:t>мужчины</w:t>
      </w:r>
      <w:r>
        <w:t>.</w:t>
      </w:r>
    </w:p>
    <w:p w:rsidR="00332F8A" w:rsidRPr="00BF1450" w:rsidRDefault="00332F8A" w:rsidP="00BF1450">
      <w:pPr>
        <w:spacing w:before="120"/>
        <w:jc w:val="both"/>
        <w:rPr>
          <w:rFonts w:eastAsia="MS Mincho"/>
          <w:b/>
        </w:rPr>
      </w:pPr>
    </w:p>
    <w:p w:rsidR="00064494" w:rsidRDefault="00064494" w:rsidP="009415F6">
      <w:pPr>
        <w:pStyle w:val="1"/>
      </w:pPr>
      <w:r>
        <w:br w:type="page"/>
      </w:r>
      <w:bookmarkStart w:id="0" w:name="_Toc11587498"/>
      <w:bookmarkStart w:id="1" w:name="_Toc425756991"/>
      <w:r>
        <w:lastRenderedPageBreak/>
        <w:t>ОБЩИЕ ПОЛОЖЕНИЯ.</w:t>
      </w:r>
      <w:bookmarkEnd w:id="0"/>
      <w:bookmarkEnd w:id="1"/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>Настоящий Регламент, разработан в соответствии с Правилами ФИС, Уставом ФГССР, Федеральным З</w:t>
      </w:r>
      <w:r w:rsidR="00EA6515">
        <w:t>аконом № 329-Ф3 от 04.12.2007</w:t>
      </w:r>
      <w:r>
        <w:t xml:space="preserve"> «О физической культуре и спорте в Российской Федерации»</w:t>
      </w:r>
      <w:r w:rsidR="0095514C">
        <w:t xml:space="preserve">, на </w:t>
      </w:r>
      <w:r w:rsidR="0095514C" w:rsidRPr="0095514C">
        <w:t xml:space="preserve">основании Соглашения о делегировании прав организации и проведения соревнований между ФГССР и </w:t>
      </w:r>
      <w:r w:rsidR="0095514C">
        <w:t>НГЛ</w:t>
      </w:r>
      <w:r w:rsidR="0095514C" w:rsidRPr="0095514C">
        <w:t xml:space="preserve"> от </w:t>
      </w:r>
      <w:r w:rsidR="00E16AFB">
        <w:t>1</w:t>
      </w:r>
      <w:r w:rsidR="00E16AFB" w:rsidRPr="0095514C">
        <w:t xml:space="preserve"> </w:t>
      </w:r>
      <w:r w:rsidR="0095514C" w:rsidRPr="0095514C">
        <w:t>августа 2014 года</w:t>
      </w:r>
      <w:r>
        <w:t>.</w:t>
      </w:r>
    </w:p>
    <w:p w:rsidR="00064494" w:rsidRDefault="00615636" w:rsidP="00AD5812">
      <w:pPr>
        <w:pStyle w:val="27"/>
        <w:numPr>
          <w:ilvl w:val="1"/>
          <w:numId w:val="3"/>
        </w:numPr>
        <w:ind w:left="0" w:firstLine="0"/>
      </w:pPr>
      <w:r w:rsidRPr="00615636">
        <w:t>Соревнования</w:t>
      </w:r>
      <w:r>
        <w:t xml:space="preserve"> </w:t>
      </w:r>
      <w:r w:rsidRPr="00615636">
        <w:t>Кубка России по горнолыжному спорту в сезоне 201</w:t>
      </w:r>
      <w:r w:rsidR="00713C31">
        <w:t>6</w:t>
      </w:r>
      <w:r w:rsidRPr="00615636">
        <w:t>-201</w:t>
      </w:r>
      <w:r w:rsidR="00713C31">
        <w:t>7</w:t>
      </w:r>
      <w:r w:rsidRPr="00615636">
        <w:t xml:space="preserve"> </w:t>
      </w:r>
      <w:r w:rsidR="00A54FC3">
        <w:t>г</w:t>
      </w:r>
      <w:r w:rsidRPr="00615636">
        <w:t xml:space="preserve">г. проводятся по Правилам ФИС, в соответствии с требованиями Положения о межрегиональных и всероссийских официальных спортивных соревнованиях по горнолыжному спорту на </w:t>
      </w:r>
      <w:r w:rsidR="002214F2">
        <w:t>201</w:t>
      </w:r>
      <w:r w:rsidR="00713C31">
        <w:t>6</w:t>
      </w:r>
      <w:r w:rsidR="002214F2">
        <w:t>-</w:t>
      </w:r>
      <w:r w:rsidRPr="00615636">
        <w:t>201</w:t>
      </w:r>
      <w:r w:rsidR="00713C31">
        <w:t>7</w:t>
      </w:r>
      <w:r w:rsidR="003732B1">
        <w:t> </w:t>
      </w:r>
      <w:r w:rsidRPr="00615636">
        <w:t>год</w:t>
      </w:r>
      <w:r w:rsidR="002214F2">
        <w:t>ы</w:t>
      </w:r>
      <w:r w:rsidR="003732B1">
        <w:t>,</w:t>
      </w:r>
      <w:r w:rsidRPr="00615636">
        <w:t xml:space="preserve"> и настоящего Регламента</w:t>
      </w:r>
      <w:r>
        <w:t>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>Настоящ</w:t>
      </w:r>
      <w:r w:rsidR="00615636">
        <w:t>ий</w:t>
      </w:r>
      <w:r>
        <w:t xml:space="preserve"> </w:t>
      </w:r>
      <w:r w:rsidR="00615636">
        <w:t>Регламент</w:t>
      </w:r>
      <w:r>
        <w:t xml:space="preserve"> является основным документом, устанавливающим единый порядок организации и проведения соревнований Кубка России, определяющим взаимоотношения между всеми сторонами, участвующими в организации и проведении соревнований Кубка России. 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 xml:space="preserve">Требования настоящего </w:t>
      </w:r>
      <w:r w:rsidR="00615636">
        <w:t>Регламента</w:t>
      </w:r>
      <w:r>
        <w:t xml:space="preserve"> являются обязательными для представителей всех участвующих в организации и проведении соревнований сторон (Организаторов КР, Принимающей стороны, руководителей команд, тренеров, спортсменов, судей, обслуживающего персонала, иных аккредитованных лиц).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>Соревнования Кубка России проводятся на спортсооружениях соответствующих требованиям безопасной эксплуатации, предъявляемым Правилами ФИС и настоящим Регламентом к подобно</w:t>
      </w:r>
      <w:r w:rsidR="006A1F86">
        <w:t>го</w:t>
      </w:r>
      <w:r>
        <w:t xml:space="preserve"> род</w:t>
      </w:r>
      <w:r w:rsidR="006A1F86">
        <w:t>а</w:t>
      </w:r>
      <w:r>
        <w:t xml:space="preserve"> сооружениям.</w:t>
      </w:r>
    </w:p>
    <w:p w:rsidR="00713C31" w:rsidRPr="004C1D07" w:rsidRDefault="00156476" w:rsidP="00713C31">
      <w:pPr>
        <w:pStyle w:val="27"/>
        <w:numPr>
          <w:ilvl w:val="1"/>
          <w:numId w:val="3"/>
        </w:numPr>
        <w:ind w:left="0" w:firstLine="0"/>
      </w:pPr>
      <w:r w:rsidRPr="004C1D07">
        <w:t>Представителям всех сторон, участвующих в организации и проведении соревнований з</w:t>
      </w:r>
      <w:r w:rsidR="00713C31" w:rsidRPr="004C1D07">
        <w:t xml:space="preserve">апрещается </w:t>
      </w:r>
      <w:r w:rsidR="006F4DEE" w:rsidRPr="004C1D07">
        <w:t xml:space="preserve">участвовать в азартных играх, в букмекерских конторах и тотализаторах путем заключения пари на официальные спортивные соревнования,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Федерации», </w:t>
      </w:r>
      <w:r w:rsidR="00713C31" w:rsidRPr="004C1D07">
        <w:t>оказывать противоправное влияние на результаты спортивных соревнований, в</w:t>
      </w:r>
      <w:r w:rsidR="006F4DEE" w:rsidRPr="004C1D07">
        <w:t>ключенных в настоящий Регламент.</w:t>
      </w:r>
    </w:p>
    <w:p w:rsidR="00064494" w:rsidRDefault="00064494" w:rsidP="009415F6">
      <w:pPr>
        <w:pStyle w:val="1"/>
      </w:pPr>
      <w:bookmarkStart w:id="2" w:name="_Toc11587499"/>
      <w:bookmarkStart w:id="3" w:name="_Toc425756992"/>
      <w:r>
        <w:t>ЦЕЛИ И ЗАДАЧИ</w:t>
      </w:r>
      <w:bookmarkEnd w:id="2"/>
      <w:bookmarkEnd w:id="3"/>
    </w:p>
    <w:p w:rsidR="00064494" w:rsidRDefault="00064494" w:rsidP="00AD5812">
      <w:pPr>
        <w:pStyle w:val="27"/>
        <w:numPr>
          <w:ilvl w:val="1"/>
          <w:numId w:val="3"/>
        </w:numPr>
        <w:spacing w:after="80"/>
        <w:ind w:left="0" w:firstLine="0"/>
      </w:pPr>
      <w:r>
        <w:t>Целями проведения соревнований Кубка России являются:</w:t>
      </w:r>
    </w:p>
    <w:p w:rsidR="00064494" w:rsidRDefault="00064494" w:rsidP="00AD5812">
      <w:pPr>
        <w:pStyle w:val="36"/>
        <w:numPr>
          <w:ilvl w:val="2"/>
          <w:numId w:val="3"/>
        </w:numPr>
      </w:pPr>
      <w:r>
        <w:t>повышение уровня спортивного мастерства российских горнолыжников;</w:t>
      </w:r>
    </w:p>
    <w:p w:rsidR="00064494" w:rsidRDefault="00064494" w:rsidP="00AD5812">
      <w:pPr>
        <w:pStyle w:val="36"/>
        <w:numPr>
          <w:ilvl w:val="2"/>
          <w:numId w:val="3"/>
        </w:numPr>
      </w:pPr>
      <w:r>
        <w:t>подготовка высококвалифицированных кадров горнолыжного спорта;</w:t>
      </w:r>
    </w:p>
    <w:p w:rsidR="00064494" w:rsidRDefault="00064494" w:rsidP="00AD5812">
      <w:pPr>
        <w:pStyle w:val="36"/>
        <w:numPr>
          <w:ilvl w:val="2"/>
          <w:numId w:val="3"/>
        </w:numPr>
      </w:pPr>
      <w:r>
        <w:t>предоставление спортсменам возможности улучшить свои показатели в международной классификации;</w:t>
      </w:r>
    </w:p>
    <w:p w:rsidR="00064494" w:rsidRDefault="00064494" w:rsidP="00AD5812">
      <w:pPr>
        <w:pStyle w:val="36"/>
        <w:numPr>
          <w:ilvl w:val="2"/>
          <w:numId w:val="3"/>
        </w:numPr>
      </w:pPr>
      <w:r>
        <w:t xml:space="preserve">определение кандидатов и ближайшего резерва для </w:t>
      </w:r>
      <w:r w:rsidR="007D7151">
        <w:t xml:space="preserve">спортивной </w:t>
      </w:r>
      <w:r>
        <w:t>сборн</w:t>
      </w:r>
      <w:r w:rsidR="007D7151">
        <w:t>ой</w:t>
      </w:r>
      <w:r>
        <w:t xml:space="preserve"> команд</w:t>
      </w:r>
      <w:r w:rsidR="007D7151">
        <w:t>ы</w:t>
      </w:r>
      <w:r>
        <w:t xml:space="preserve"> Российской Федерации</w:t>
      </w:r>
      <w:r w:rsidR="007D7151">
        <w:t xml:space="preserve"> по горнолыжному спорту</w:t>
      </w:r>
      <w:r>
        <w:t>;</w:t>
      </w:r>
    </w:p>
    <w:p w:rsidR="00064494" w:rsidRDefault="00064494" w:rsidP="00AD5812">
      <w:pPr>
        <w:pStyle w:val="36"/>
        <w:numPr>
          <w:ilvl w:val="2"/>
          <w:numId w:val="3"/>
        </w:numPr>
      </w:pPr>
      <w:r>
        <w:t>определение лучших российских горнолыжных команд и спортсменов горнолыжников;</w:t>
      </w:r>
    </w:p>
    <w:p w:rsidR="00064494" w:rsidRDefault="00064494" w:rsidP="00AD5812">
      <w:pPr>
        <w:pStyle w:val="36"/>
        <w:numPr>
          <w:ilvl w:val="2"/>
          <w:numId w:val="3"/>
        </w:numPr>
      </w:pPr>
      <w:r>
        <w:t>пропаганда и дальнейшее развитие горнолыжного спорта в России;</w:t>
      </w:r>
    </w:p>
    <w:p w:rsidR="00064494" w:rsidRDefault="00064494" w:rsidP="00AD5812">
      <w:pPr>
        <w:pStyle w:val="36"/>
        <w:numPr>
          <w:ilvl w:val="2"/>
          <w:numId w:val="3"/>
        </w:numPr>
      </w:pPr>
      <w:r>
        <w:t>организация досуга любителей горнолыжного спорта.</w:t>
      </w:r>
    </w:p>
    <w:p w:rsidR="00064494" w:rsidRDefault="00064494" w:rsidP="00AD5812">
      <w:pPr>
        <w:pStyle w:val="27"/>
        <w:numPr>
          <w:ilvl w:val="1"/>
          <w:numId w:val="3"/>
        </w:numPr>
        <w:spacing w:after="80"/>
        <w:ind w:left="0" w:firstLine="0"/>
      </w:pPr>
      <w:r>
        <w:rPr>
          <w:snapToGrid w:val="0"/>
        </w:rPr>
        <w:t>Н</w:t>
      </w:r>
      <w:r>
        <w:t>астоящий Регламент призван способствовать реализации целей проведения соревнований Кубка России посредством:</w:t>
      </w:r>
    </w:p>
    <w:p w:rsidR="00064494" w:rsidRDefault="00064494" w:rsidP="00AD5812">
      <w:pPr>
        <w:pStyle w:val="36"/>
        <w:numPr>
          <w:ilvl w:val="2"/>
          <w:numId w:val="3"/>
        </w:numPr>
      </w:pPr>
      <w:r>
        <w:t>регламентации процесса подготовки и проведения соревнований;</w:t>
      </w:r>
    </w:p>
    <w:p w:rsidR="00064494" w:rsidRDefault="00064494" w:rsidP="00AD5812">
      <w:pPr>
        <w:pStyle w:val="36"/>
        <w:numPr>
          <w:ilvl w:val="2"/>
          <w:numId w:val="3"/>
        </w:numPr>
      </w:pPr>
      <w:r>
        <w:t>определения характера взаимоотношений между всеми участвующими в организации и проведении соревнований сторонами;</w:t>
      </w:r>
    </w:p>
    <w:p w:rsidR="00064494" w:rsidRDefault="00064494" w:rsidP="00AD5812">
      <w:pPr>
        <w:pStyle w:val="36"/>
        <w:numPr>
          <w:ilvl w:val="2"/>
          <w:numId w:val="3"/>
        </w:numPr>
      </w:pPr>
      <w:r>
        <w:t>упорядочения вопросов перехода спортсменов;</w:t>
      </w:r>
    </w:p>
    <w:p w:rsidR="00064494" w:rsidRDefault="00064494" w:rsidP="00AD5812">
      <w:pPr>
        <w:pStyle w:val="36"/>
        <w:numPr>
          <w:ilvl w:val="2"/>
          <w:numId w:val="3"/>
        </w:numPr>
      </w:pPr>
      <w:r>
        <w:t>установления механизма определения победителей соревнований.</w:t>
      </w:r>
    </w:p>
    <w:p w:rsidR="00064494" w:rsidRDefault="00064494" w:rsidP="009415F6">
      <w:pPr>
        <w:pStyle w:val="1"/>
      </w:pPr>
      <w:r>
        <w:br w:type="page"/>
      </w:r>
      <w:bookmarkStart w:id="4" w:name="_Toc11587500"/>
      <w:bookmarkStart w:id="5" w:name="_Toc425756993"/>
      <w:r>
        <w:lastRenderedPageBreak/>
        <w:t>ПОРЯДОК ПРОВЕДЕНИЯ СОРЕВНОВАНИЙ.</w:t>
      </w:r>
      <w:bookmarkEnd w:id="4"/>
      <w:bookmarkEnd w:id="5"/>
    </w:p>
    <w:p w:rsidR="00064494" w:rsidRDefault="00064494" w:rsidP="00AD5812">
      <w:pPr>
        <w:pStyle w:val="27"/>
        <w:numPr>
          <w:ilvl w:val="1"/>
          <w:numId w:val="3"/>
        </w:numPr>
        <w:spacing w:before="80" w:after="80"/>
        <w:ind w:left="0" w:firstLine="0"/>
      </w:pPr>
      <w:r>
        <w:t>В сезоне 201</w:t>
      </w:r>
      <w:r w:rsidR="00713C31">
        <w:t>6</w:t>
      </w:r>
      <w:r>
        <w:t>-201</w:t>
      </w:r>
      <w:r w:rsidR="00713C31">
        <w:t>7</w:t>
      </w:r>
      <w:r w:rsidR="00D54438">
        <w:t> </w:t>
      </w:r>
      <w:r w:rsidR="00866D4A">
        <w:t>г</w:t>
      </w:r>
      <w:r>
        <w:t xml:space="preserve">г. </w:t>
      </w:r>
      <w:r w:rsidR="00073C16">
        <w:t>запланировано</w:t>
      </w:r>
      <w:r w:rsidR="00866D4A">
        <w:t xml:space="preserve"> проведен</w:t>
      </w:r>
      <w:r w:rsidR="00073C16">
        <w:t>ие</w:t>
      </w:r>
      <w:r>
        <w:t xml:space="preserve"> </w:t>
      </w:r>
      <w:r w:rsidR="00866D4A" w:rsidRPr="00866D4A">
        <w:t>шест</w:t>
      </w:r>
      <w:r w:rsidR="00073C16">
        <w:t>и</w:t>
      </w:r>
      <w:r w:rsidR="00732573" w:rsidRPr="00866D4A">
        <w:t xml:space="preserve"> этапов</w:t>
      </w:r>
      <w:r w:rsidR="00732573">
        <w:t xml:space="preserve"> Кубка России</w:t>
      </w:r>
      <w:r w:rsidR="00073C16">
        <w:t>.</w:t>
      </w:r>
      <w:r w:rsidR="00732573">
        <w:t xml:space="preserve"> </w:t>
      </w:r>
      <w:r w:rsidR="00C63E37">
        <w:t>Будет проведено</w:t>
      </w:r>
      <w:r w:rsidR="00732573">
        <w:t xml:space="preserve"> </w:t>
      </w:r>
      <w:r w:rsidR="003E1F9F">
        <w:t>8</w:t>
      </w:r>
      <w:r w:rsidR="00A5457C" w:rsidRPr="00866D4A">
        <w:t xml:space="preserve"> </w:t>
      </w:r>
      <w:r w:rsidR="00A5457C">
        <w:t>официальных трениров</w:t>
      </w:r>
      <w:r w:rsidR="00F4288E">
        <w:t>ок</w:t>
      </w:r>
      <w:r w:rsidR="00A5457C">
        <w:t xml:space="preserve"> в скоростном спуске и </w:t>
      </w:r>
      <w:r w:rsidR="00F4288E">
        <w:t>4</w:t>
      </w:r>
      <w:r w:rsidR="00857707">
        <w:t>2</w:t>
      </w:r>
      <w:r w:rsidR="00A5457C" w:rsidRPr="008E7A2E">
        <w:t> </w:t>
      </w:r>
      <w:r w:rsidR="00732573">
        <w:t>соревновани</w:t>
      </w:r>
      <w:r w:rsidR="00F4288E">
        <w:t>я</w:t>
      </w:r>
      <w:r w:rsidR="00732573">
        <w:t xml:space="preserve"> </w:t>
      </w:r>
      <w:r w:rsidR="008D61E2">
        <w:t>(</w:t>
      </w:r>
      <w:r w:rsidR="00F4288E">
        <w:t>2</w:t>
      </w:r>
      <w:r w:rsidR="00857707">
        <w:t>1</w:t>
      </w:r>
      <w:r w:rsidR="008D61E2">
        <w:t xml:space="preserve"> для женщин и </w:t>
      </w:r>
      <w:r w:rsidR="00F4288E">
        <w:t>2</w:t>
      </w:r>
      <w:r w:rsidR="00857707">
        <w:t>1</w:t>
      </w:r>
      <w:r w:rsidR="008D61E2">
        <w:t xml:space="preserve"> для мужчин) </w:t>
      </w:r>
      <w:r w:rsidR="00732573">
        <w:t xml:space="preserve">в следующих дисциплинах: в скоростном спуске </w:t>
      </w:r>
      <w:r w:rsidR="007C290C">
        <w:t xml:space="preserve">- </w:t>
      </w:r>
      <w:r w:rsidR="003E1F9F">
        <w:t>6</w:t>
      </w:r>
      <w:r w:rsidR="00732573" w:rsidRPr="008E7A2E">
        <w:t xml:space="preserve"> </w:t>
      </w:r>
      <w:r w:rsidR="00732573">
        <w:t>соревнован</w:t>
      </w:r>
      <w:r w:rsidR="00073C16">
        <w:t>и</w:t>
      </w:r>
      <w:r w:rsidR="00F4288E">
        <w:t>й</w:t>
      </w:r>
      <w:r w:rsidR="007C290C">
        <w:t xml:space="preserve">; в супер-гиганте - </w:t>
      </w:r>
      <w:r w:rsidR="00857707">
        <w:t>8</w:t>
      </w:r>
      <w:r w:rsidR="007C290C">
        <w:t xml:space="preserve"> соревновани</w:t>
      </w:r>
      <w:r w:rsidR="00F4288E">
        <w:t>й</w:t>
      </w:r>
      <w:r w:rsidR="007C290C">
        <w:t>; в супер-комбинации</w:t>
      </w:r>
      <w:r w:rsidR="00C63E37">
        <w:t xml:space="preserve"> </w:t>
      </w:r>
      <w:r w:rsidR="00857707">
        <w:t>– 1;</w:t>
      </w:r>
      <w:r w:rsidR="007C290C">
        <w:t xml:space="preserve"> </w:t>
      </w:r>
      <w:r w:rsidR="00C63E37">
        <w:t xml:space="preserve">командных соревнованиях </w:t>
      </w:r>
      <w:r w:rsidR="007C290C">
        <w:t xml:space="preserve">– </w:t>
      </w:r>
      <w:r w:rsidR="00C63E37">
        <w:t xml:space="preserve">по </w:t>
      </w:r>
      <w:r w:rsidR="00073C16" w:rsidRPr="008E7A2E">
        <w:t>2</w:t>
      </w:r>
      <w:r w:rsidR="007C290C" w:rsidRPr="008E7A2E">
        <w:t> с</w:t>
      </w:r>
      <w:r w:rsidR="007C290C">
        <w:t xml:space="preserve">оревнования; </w:t>
      </w:r>
      <w:r w:rsidR="00C63E37">
        <w:t xml:space="preserve">в </w:t>
      </w:r>
      <w:r w:rsidR="007C290C">
        <w:t xml:space="preserve">слаломе-гиганте </w:t>
      </w:r>
      <w:r w:rsidR="00F4288E">
        <w:t xml:space="preserve">и в слаломе </w:t>
      </w:r>
      <w:r w:rsidR="007C290C">
        <w:t xml:space="preserve">– </w:t>
      </w:r>
      <w:r w:rsidR="00F4288E">
        <w:t xml:space="preserve">по </w:t>
      </w:r>
      <w:r w:rsidR="00073C16" w:rsidRPr="008E7A2E">
        <w:t>1</w:t>
      </w:r>
      <w:r w:rsidR="008D61E2" w:rsidRPr="008E7A2E">
        <w:t>2</w:t>
      </w:r>
      <w:r w:rsidR="007953B9">
        <w:t xml:space="preserve"> соревнований</w:t>
      </w:r>
      <w:r w:rsidR="00A93660">
        <w:t>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268"/>
        <w:gridCol w:w="2835"/>
        <w:gridCol w:w="2410"/>
        <w:gridCol w:w="709"/>
      </w:tblGrid>
      <w:tr w:rsidR="00FC3C8C" w:rsidRPr="00933B34" w:rsidTr="00073C16">
        <w:trPr>
          <w:trHeight w:val="301"/>
        </w:trPr>
        <w:tc>
          <w:tcPr>
            <w:tcW w:w="2410" w:type="dxa"/>
            <w:vAlign w:val="center"/>
          </w:tcPr>
          <w:p w:rsidR="00FC3C8C" w:rsidRPr="00933B34" w:rsidRDefault="00FC3C8C" w:rsidP="00814245">
            <w:pPr>
              <w:jc w:val="center"/>
              <w:rPr>
                <w:b/>
              </w:rPr>
            </w:pPr>
            <w:r w:rsidRPr="00933B34">
              <w:rPr>
                <w:b/>
              </w:rPr>
              <w:t>Этап</w:t>
            </w:r>
            <w:r>
              <w:rPr>
                <w:b/>
              </w:rPr>
              <w:t>ы</w:t>
            </w:r>
          </w:p>
        </w:tc>
        <w:tc>
          <w:tcPr>
            <w:tcW w:w="2268" w:type="dxa"/>
            <w:vAlign w:val="center"/>
          </w:tcPr>
          <w:p w:rsidR="00FC3C8C" w:rsidRPr="00933B34" w:rsidRDefault="00FC3C8C" w:rsidP="00814245">
            <w:pPr>
              <w:jc w:val="center"/>
              <w:rPr>
                <w:b/>
              </w:rPr>
            </w:pPr>
            <w:bookmarkStart w:id="6" w:name="_Toc11587501"/>
            <w:r w:rsidRPr="00933B34">
              <w:rPr>
                <w:b/>
              </w:rPr>
              <w:t>Место проведения</w:t>
            </w:r>
            <w:bookmarkEnd w:id="6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C3C8C" w:rsidRPr="00933B34" w:rsidRDefault="00FC3C8C" w:rsidP="00814245">
            <w:pPr>
              <w:jc w:val="center"/>
              <w:rPr>
                <w:b/>
              </w:rPr>
            </w:pPr>
            <w:bookmarkStart w:id="7" w:name="_Toc11587502"/>
            <w:r w:rsidRPr="00933B34">
              <w:rPr>
                <w:b/>
              </w:rPr>
              <w:t>Сроки</w:t>
            </w:r>
            <w:bookmarkEnd w:id="7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C3C8C" w:rsidRPr="00933B34" w:rsidRDefault="00FC3C8C" w:rsidP="00814245">
            <w:pPr>
              <w:jc w:val="center"/>
              <w:rPr>
                <w:b/>
              </w:rPr>
            </w:pPr>
            <w:r w:rsidRPr="00933B34">
              <w:rPr>
                <w:b/>
              </w:rPr>
              <w:t>Дисциплины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C3C8C" w:rsidRPr="00933B34" w:rsidRDefault="00FC3C8C" w:rsidP="00814245">
            <w:pPr>
              <w:jc w:val="center"/>
              <w:rPr>
                <w:b/>
              </w:rPr>
            </w:pPr>
            <w:r w:rsidRPr="00933B34">
              <w:rPr>
                <w:b/>
              </w:rPr>
              <w:t>Пол</w:t>
            </w:r>
          </w:p>
        </w:tc>
      </w:tr>
      <w:tr w:rsidR="00FC3C8C" w:rsidRPr="005E7533" w:rsidTr="00073C16">
        <w:trPr>
          <w:trHeight w:val="251"/>
        </w:trPr>
        <w:tc>
          <w:tcPr>
            <w:tcW w:w="2410" w:type="dxa"/>
            <w:vMerge w:val="restart"/>
            <w:vAlign w:val="center"/>
          </w:tcPr>
          <w:p w:rsidR="00993EB9" w:rsidRDefault="007E0B10" w:rsidP="00993EB9">
            <w:pPr>
              <w:ind w:left="34"/>
            </w:pPr>
            <w:r>
              <w:t>Слалом-гигант</w:t>
            </w:r>
            <w:r w:rsidR="00993EB9">
              <w:t xml:space="preserve"> –</w:t>
            </w:r>
            <w:r>
              <w:t xml:space="preserve"> </w:t>
            </w:r>
            <w:r w:rsidR="00993EB9">
              <w:t>1, 2 этапы.</w:t>
            </w:r>
          </w:p>
          <w:p w:rsidR="00993EB9" w:rsidRDefault="00993EB9" w:rsidP="00993EB9">
            <w:pPr>
              <w:ind w:left="34"/>
            </w:pPr>
          </w:p>
          <w:p w:rsidR="007E0B10" w:rsidRDefault="00993EB9" w:rsidP="00993EB9">
            <w:pPr>
              <w:ind w:left="34"/>
            </w:pPr>
            <w:r>
              <w:t>С</w:t>
            </w:r>
            <w:r w:rsidR="007E0B10">
              <w:t>лалом</w:t>
            </w:r>
            <w:r>
              <w:t xml:space="preserve"> - </w:t>
            </w:r>
          </w:p>
          <w:p w:rsidR="00FC3C8C" w:rsidRPr="00947086" w:rsidRDefault="00993EB9" w:rsidP="00993EB9">
            <w:pPr>
              <w:ind w:left="34"/>
            </w:pPr>
            <w:r w:rsidRPr="00993EB9">
              <w:t>1, 2</w:t>
            </w:r>
            <w:r w:rsidR="007E0B10">
              <w:t xml:space="preserve"> этапы</w:t>
            </w:r>
          </w:p>
        </w:tc>
        <w:tc>
          <w:tcPr>
            <w:tcW w:w="2268" w:type="dxa"/>
            <w:vMerge w:val="restart"/>
            <w:vAlign w:val="center"/>
          </w:tcPr>
          <w:p w:rsidR="00713C31" w:rsidRPr="007F43DD" w:rsidRDefault="00713C31" w:rsidP="00713C31">
            <w:pPr>
              <w:tabs>
                <w:tab w:val="left" w:pos="0"/>
              </w:tabs>
              <w:jc w:val="center"/>
            </w:pPr>
            <w:r w:rsidRPr="007F43DD">
              <w:t>Республика Башкортостан Белорецкий район,</w:t>
            </w:r>
          </w:p>
          <w:p w:rsidR="00FC3C8C" w:rsidRDefault="00713C31" w:rsidP="00713C31">
            <w:pPr>
              <w:tabs>
                <w:tab w:val="left" w:pos="0"/>
              </w:tabs>
              <w:jc w:val="center"/>
            </w:pPr>
            <w:r w:rsidRPr="007F43DD">
              <w:t xml:space="preserve">село </w:t>
            </w:r>
            <w:proofErr w:type="spellStart"/>
            <w:r w:rsidRPr="007F43DD">
              <w:t>Новоабзаково</w:t>
            </w:r>
            <w:proofErr w:type="spellEnd"/>
            <w:r w:rsidRPr="007F43DD">
              <w:t>, ГК «Абзаково»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C3C8C" w:rsidRDefault="007E05B3" w:rsidP="007E05B3">
            <w:pPr>
              <w:tabs>
                <w:tab w:val="left" w:pos="0"/>
              </w:tabs>
            </w:pPr>
            <w:r>
              <w:rPr>
                <w:b/>
              </w:rPr>
              <w:t>29</w:t>
            </w:r>
            <w:r w:rsidR="00FC3C8C" w:rsidRPr="00CC5BAA">
              <w:rPr>
                <w:b/>
              </w:rPr>
              <w:t xml:space="preserve"> </w:t>
            </w:r>
            <w:r>
              <w:rPr>
                <w:b/>
              </w:rPr>
              <w:t xml:space="preserve">ноября </w:t>
            </w:r>
            <w:r w:rsidR="00FC3C8C" w:rsidRPr="00CC5BAA">
              <w:rPr>
                <w:b/>
              </w:rPr>
              <w:t xml:space="preserve">- </w:t>
            </w:r>
            <w:r>
              <w:rPr>
                <w:b/>
              </w:rPr>
              <w:t>6</w:t>
            </w:r>
            <w:r w:rsidR="00FC3C8C" w:rsidRPr="00CC5BAA">
              <w:rPr>
                <w:b/>
              </w:rPr>
              <w:t xml:space="preserve"> декабря 201</w:t>
            </w:r>
            <w:r w:rsidR="00713C31">
              <w:rPr>
                <w:b/>
              </w:rPr>
              <w:t>6</w:t>
            </w:r>
            <w:r w:rsidR="00FC3C8C" w:rsidRPr="00CC5BAA">
              <w:rPr>
                <w:b/>
              </w:rPr>
              <w:t xml:space="preserve"> г</w:t>
            </w:r>
            <w:r w:rsidR="007E0B10">
              <w:rPr>
                <w:b/>
              </w:rPr>
              <w:t>.</w:t>
            </w:r>
            <w:r w:rsidR="00FC3C8C">
              <w:rPr>
                <w:b/>
                <w:vertAlign w:val="superscript"/>
              </w:rPr>
              <w:t> 1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FC3C8C" w:rsidRPr="000B4F71" w:rsidRDefault="00B5203A" w:rsidP="000B4F71">
            <w:pPr>
              <w:tabs>
                <w:tab w:val="left" w:pos="0"/>
              </w:tabs>
              <w:jc w:val="center"/>
              <w:rPr>
                <w:b/>
                <w:color w:val="0070C0"/>
                <w:u w:val="single"/>
                <w:lang w:val="en-US"/>
              </w:rPr>
            </w:pPr>
            <w:hyperlink r:id="rId8" w:history="1">
              <w:r w:rsidR="000B4F71" w:rsidRPr="00147F6A">
                <w:rPr>
                  <w:rStyle w:val="af1"/>
                  <w:b/>
                  <w:lang w:val="en-US"/>
                </w:rPr>
                <w:t xml:space="preserve">4xGS </w:t>
              </w:r>
              <w:r w:rsidR="00FC3C8C" w:rsidRPr="00147F6A">
                <w:rPr>
                  <w:rStyle w:val="af1"/>
                  <w:b/>
                  <w:lang w:val="en-US"/>
                </w:rPr>
                <w:t xml:space="preserve">- </w:t>
              </w:r>
              <w:r w:rsidR="000B4F71" w:rsidRPr="00147F6A">
                <w:rPr>
                  <w:rStyle w:val="af1"/>
                  <w:b/>
                  <w:lang w:val="en-US"/>
                </w:rPr>
                <w:t>4xSL</w:t>
              </w:r>
            </w:hyperlink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C3C8C" w:rsidRPr="00CC5BAA" w:rsidRDefault="00FC3C8C" w:rsidP="00814245">
            <w:pPr>
              <w:jc w:val="center"/>
              <w:rPr>
                <w:b/>
              </w:rPr>
            </w:pPr>
            <w:r w:rsidRPr="00CC5BAA">
              <w:rPr>
                <w:b/>
                <w:lang w:val="en-US"/>
              </w:rPr>
              <w:t>L</w:t>
            </w:r>
            <w:r w:rsidRPr="007E0B10">
              <w:rPr>
                <w:b/>
              </w:rPr>
              <w:t xml:space="preserve"> </w:t>
            </w:r>
            <w:r w:rsidRPr="00CC5BAA">
              <w:rPr>
                <w:b/>
                <w:lang w:val="en-US"/>
              </w:rPr>
              <w:t>M</w:t>
            </w:r>
          </w:p>
        </w:tc>
      </w:tr>
      <w:tr w:rsidR="00FC3C8C" w:rsidRPr="005E7533" w:rsidTr="00073C16">
        <w:tc>
          <w:tcPr>
            <w:tcW w:w="2410" w:type="dxa"/>
            <w:vMerge/>
            <w:vAlign w:val="center"/>
          </w:tcPr>
          <w:p w:rsidR="00FC3C8C" w:rsidRPr="007E0B10" w:rsidRDefault="00FC3C8C" w:rsidP="00814245">
            <w:pPr>
              <w:ind w:left="34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C3C8C" w:rsidRDefault="00FC3C8C" w:rsidP="00814245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FC3C8C" w:rsidRPr="00933B34" w:rsidRDefault="007E05B3" w:rsidP="007E05B3">
            <w:pPr>
              <w:tabs>
                <w:tab w:val="left" w:pos="0"/>
              </w:tabs>
              <w:jc w:val="center"/>
            </w:pPr>
            <w:r>
              <w:t>30</w:t>
            </w:r>
            <w:r w:rsidR="00FC3C8C">
              <w:t>.1</w:t>
            </w:r>
            <w:r>
              <w:t>1</w:t>
            </w:r>
            <w:r w:rsidR="00FC3C8C">
              <w:t>.201</w:t>
            </w:r>
            <w:r>
              <w:t>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FC3C8C" w:rsidRPr="00B71857" w:rsidRDefault="00FC3C8C" w:rsidP="00814245">
            <w:pPr>
              <w:tabs>
                <w:tab w:val="left" w:pos="0"/>
              </w:tabs>
              <w:jc w:val="center"/>
            </w:pPr>
            <w:r>
              <w:t>2 </w:t>
            </w:r>
            <w:r w:rsidRPr="00486D40">
              <w:t>GS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C3C8C" w:rsidRPr="00B71857" w:rsidRDefault="00FC3C8C" w:rsidP="00814245">
            <w:pPr>
              <w:jc w:val="center"/>
              <w:rPr>
                <w:lang w:val="en-US"/>
              </w:rPr>
            </w:pPr>
            <w:r w:rsidRPr="00B71857">
              <w:rPr>
                <w:lang w:val="en-US"/>
              </w:rPr>
              <w:t>L M</w:t>
            </w:r>
          </w:p>
        </w:tc>
      </w:tr>
      <w:tr w:rsidR="00FC3C8C" w:rsidRPr="005E7533" w:rsidTr="00073C16">
        <w:tc>
          <w:tcPr>
            <w:tcW w:w="2410" w:type="dxa"/>
            <w:vMerge/>
            <w:vAlign w:val="center"/>
          </w:tcPr>
          <w:p w:rsidR="00FC3C8C" w:rsidRPr="00A54FC3" w:rsidRDefault="00FC3C8C" w:rsidP="00814245">
            <w:pPr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FC3C8C" w:rsidRDefault="00FC3C8C" w:rsidP="00814245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FC3C8C" w:rsidRPr="00933B34" w:rsidRDefault="00FC3C8C" w:rsidP="007E05B3">
            <w:pPr>
              <w:tabs>
                <w:tab w:val="left" w:pos="0"/>
              </w:tabs>
              <w:jc w:val="center"/>
            </w:pPr>
            <w:r>
              <w:t>0</w:t>
            </w:r>
            <w:r w:rsidR="007E05B3">
              <w:t>1</w:t>
            </w:r>
            <w:r>
              <w:t>.12.201</w:t>
            </w:r>
            <w:r w:rsidR="007E05B3">
              <w:t>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FC3C8C" w:rsidRPr="00B71857" w:rsidRDefault="00FC3C8C" w:rsidP="00814245">
            <w:pPr>
              <w:tabs>
                <w:tab w:val="left" w:pos="0"/>
              </w:tabs>
              <w:jc w:val="center"/>
            </w:pPr>
            <w:r>
              <w:t>2 </w:t>
            </w:r>
            <w:r w:rsidRPr="00486D40">
              <w:t>GS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C3C8C" w:rsidRPr="00B71857" w:rsidRDefault="00FC3C8C" w:rsidP="00814245">
            <w:pPr>
              <w:jc w:val="center"/>
              <w:rPr>
                <w:lang w:val="en-US"/>
              </w:rPr>
            </w:pPr>
            <w:r w:rsidRPr="00B71857">
              <w:rPr>
                <w:lang w:val="en-US"/>
              </w:rPr>
              <w:t>L M</w:t>
            </w:r>
          </w:p>
        </w:tc>
      </w:tr>
      <w:tr w:rsidR="00FC3C8C" w:rsidRPr="005E7533" w:rsidTr="00073C16">
        <w:tc>
          <w:tcPr>
            <w:tcW w:w="2410" w:type="dxa"/>
            <w:vMerge/>
            <w:vAlign w:val="center"/>
          </w:tcPr>
          <w:p w:rsidR="00FC3C8C" w:rsidRPr="00A54FC3" w:rsidRDefault="00FC3C8C" w:rsidP="00814245">
            <w:pPr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FC3C8C" w:rsidRDefault="00FC3C8C" w:rsidP="00814245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FC3C8C" w:rsidRPr="00933B34" w:rsidRDefault="00FC3C8C" w:rsidP="007E05B3">
            <w:pPr>
              <w:tabs>
                <w:tab w:val="left" w:pos="0"/>
              </w:tabs>
              <w:jc w:val="center"/>
            </w:pPr>
            <w:r>
              <w:t>0</w:t>
            </w:r>
            <w:r w:rsidR="007E05B3">
              <w:t>2</w:t>
            </w:r>
            <w:r>
              <w:t>.12.201</w:t>
            </w:r>
            <w:r w:rsidR="007E05B3">
              <w:t>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FC3C8C" w:rsidRPr="00B71857" w:rsidRDefault="00FC3C8C" w:rsidP="00814245">
            <w:pPr>
              <w:tabs>
                <w:tab w:val="left" w:pos="0"/>
              </w:tabs>
              <w:jc w:val="center"/>
            </w:pPr>
            <w:r w:rsidRPr="00486D40">
              <w:t>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C3C8C" w:rsidRPr="00B71857" w:rsidRDefault="00FC3C8C" w:rsidP="00814245">
            <w:pPr>
              <w:jc w:val="center"/>
              <w:rPr>
                <w:lang w:val="en-US"/>
              </w:rPr>
            </w:pPr>
            <w:r w:rsidRPr="00B71857">
              <w:rPr>
                <w:lang w:val="en-US"/>
              </w:rPr>
              <w:t>M</w:t>
            </w:r>
          </w:p>
        </w:tc>
      </w:tr>
      <w:tr w:rsidR="00FC3C8C" w:rsidRPr="005E7533" w:rsidTr="00073C16">
        <w:tc>
          <w:tcPr>
            <w:tcW w:w="2410" w:type="dxa"/>
            <w:vMerge/>
            <w:vAlign w:val="center"/>
          </w:tcPr>
          <w:p w:rsidR="00FC3C8C" w:rsidRPr="00A54FC3" w:rsidRDefault="00FC3C8C" w:rsidP="00814245">
            <w:pPr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FC3C8C" w:rsidRDefault="00FC3C8C" w:rsidP="00814245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FC3C8C" w:rsidRPr="00933B34" w:rsidRDefault="00FC3C8C" w:rsidP="007E05B3">
            <w:pPr>
              <w:tabs>
                <w:tab w:val="left" w:pos="0"/>
              </w:tabs>
              <w:jc w:val="center"/>
            </w:pPr>
            <w:r>
              <w:t>0</w:t>
            </w:r>
            <w:r w:rsidR="007E05B3">
              <w:t>3</w:t>
            </w:r>
            <w:r>
              <w:t>.12.201</w:t>
            </w:r>
            <w:r w:rsidR="007E05B3">
              <w:t>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FC3C8C" w:rsidRPr="00B71857" w:rsidRDefault="00FC3C8C" w:rsidP="00814245">
            <w:pPr>
              <w:tabs>
                <w:tab w:val="left" w:pos="0"/>
              </w:tabs>
              <w:jc w:val="center"/>
            </w:pPr>
            <w:r w:rsidRPr="00486D40">
              <w:t>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C3C8C" w:rsidRPr="00B71857" w:rsidRDefault="00FC3C8C" w:rsidP="00814245">
            <w:pPr>
              <w:jc w:val="center"/>
              <w:rPr>
                <w:lang w:val="en-US"/>
              </w:rPr>
            </w:pPr>
            <w:r w:rsidRPr="00B71857">
              <w:rPr>
                <w:lang w:val="en-US"/>
              </w:rPr>
              <w:t>L</w:t>
            </w:r>
          </w:p>
        </w:tc>
      </w:tr>
      <w:tr w:rsidR="00FC3C8C" w:rsidRPr="005E7533" w:rsidTr="00073C16">
        <w:tc>
          <w:tcPr>
            <w:tcW w:w="2410" w:type="dxa"/>
            <w:vMerge/>
            <w:vAlign w:val="center"/>
          </w:tcPr>
          <w:p w:rsidR="00FC3C8C" w:rsidRPr="00A54FC3" w:rsidRDefault="00FC3C8C" w:rsidP="00814245">
            <w:pPr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FC3C8C" w:rsidRDefault="00FC3C8C" w:rsidP="00814245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FC3C8C" w:rsidRPr="00933B34" w:rsidRDefault="00FC3C8C" w:rsidP="007E05B3">
            <w:pPr>
              <w:tabs>
                <w:tab w:val="left" w:pos="0"/>
              </w:tabs>
              <w:jc w:val="center"/>
            </w:pPr>
            <w:r>
              <w:t>0</w:t>
            </w:r>
            <w:r w:rsidR="007E05B3">
              <w:t>4</w:t>
            </w:r>
            <w:r>
              <w:t>.12.201</w:t>
            </w:r>
            <w:r w:rsidR="007E05B3">
              <w:t>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FC3C8C" w:rsidRPr="00B71857" w:rsidRDefault="00FC3C8C" w:rsidP="00814245">
            <w:pPr>
              <w:tabs>
                <w:tab w:val="left" w:pos="0"/>
              </w:tabs>
              <w:jc w:val="center"/>
            </w:pPr>
            <w:r w:rsidRPr="00486D40">
              <w:t>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C3C8C" w:rsidRPr="00B71857" w:rsidRDefault="00FC3C8C" w:rsidP="00814245">
            <w:pPr>
              <w:jc w:val="center"/>
              <w:rPr>
                <w:lang w:val="en-US"/>
              </w:rPr>
            </w:pPr>
            <w:r w:rsidRPr="00B71857">
              <w:rPr>
                <w:lang w:val="en-US"/>
              </w:rPr>
              <w:t>M</w:t>
            </w:r>
          </w:p>
        </w:tc>
      </w:tr>
      <w:tr w:rsidR="00FC3C8C" w:rsidRPr="005E7533" w:rsidTr="00073C16">
        <w:trPr>
          <w:trHeight w:val="105"/>
        </w:trPr>
        <w:tc>
          <w:tcPr>
            <w:tcW w:w="2410" w:type="dxa"/>
            <w:vMerge/>
            <w:vAlign w:val="center"/>
          </w:tcPr>
          <w:p w:rsidR="00FC3C8C" w:rsidRPr="00A54FC3" w:rsidRDefault="00FC3C8C" w:rsidP="00814245">
            <w:pPr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FC3C8C" w:rsidRDefault="00FC3C8C" w:rsidP="00814245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FC3C8C" w:rsidRPr="00933B34" w:rsidRDefault="00FC3C8C" w:rsidP="007E05B3">
            <w:pPr>
              <w:tabs>
                <w:tab w:val="left" w:pos="0"/>
              </w:tabs>
              <w:jc w:val="center"/>
            </w:pPr>
            <w:r>
              <w:t>0</w:t>
            </w:r>
            <w:r w:rsidR="007E05B3">
              <w:t>5</w:t>
            </w:r>
            <w:r>
              <w:t>.12.201</w:t>
            </w:r>
            <w:r w:rsidR="007E05B3">
              <w:t>6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FC3C8C" w:rsidRPr="00B71857" w:rsidRDefault="00FC3C8C" w:rsidP="00814245">
            <w:pPr>
              <w:tabs>
                <w:tab w:val="left" w:pos="0"/>
              </w:tabs>
              <w:jc w:val="center"/>
            </w:pPr>
            <w:r w:rsidRPr="00486D40">
              <w:t>SL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C3C8C" w:rsidRPr="00B71857" w:rsidRDefault="00FC3C8C" w:rsidP="00814245">
            <w:pPr>
              <w:jc w:val="center"/>
              <w:rPr>
                <w:lang w:val="en-US"/>
              </w:rPr>
            </w:pPr>
            <w:r w:rsidRPr="00B71857">
              <w:rPr>
                <w:lang w:val="en-US"/>
              </w:rPr>
              <w:t>L</w:t>
            </w:r>
          </w:p>
        </w:tc>
      </w:tr>
      <w:tr w:rsidR="007E05B3" w:rsidRPr="005E7533" w:rsidTr="00073C16">
        <w:trPr>
          <w:trHeight w:val="524"/>
        </w:trPr>
        <w:tc>
          <w:tcPr>
            <w:tcW w:w="2410" w:type="dxa"/>
            <w:vMerge w:val="restart"/>
            <w:vAlign w:val="center"/>
          </w:tcPr>
          <w:p w:rsidR="007E05B3" w:rsidRPr="0096760A" w:rsidRDefault="007E05B3" w:rsidP="007E05B3">
            <w:pPr>
              <w:pStyle w:val="afe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6760A">
              <w:rPr>
                <w:rFonts w:ascii="Times New Roman" w:hAnsi="Times New Roman"/>
                <w:sz w:val="24"/>
                <w:szCs w:val="24"/>
              </w:rPr>
              <w:t xml:space="preserve">Слалом-гигант – </w:t>
            </w:r>
          </w:p>
          <w:p w:rsidR="007E05B3" w:rsidRPr="00A54FC3" w:rsidRDefault="007E05B3" w:rsidP="007E05B3">
            <w:pPr>
              <w:ind w:left="34"/>
              <w:jc w:val="center"/>
              <w:rPr>
                <w:b/>
                <w:lang w:val="en-US"/>
              </w:rPr>
            </w:pPr>
            <w:r w:rsidRPr="0096760A">
              <w:t>3, 4 этапы.</w:t>
            </w:r>
          </w:p>
        </w:tc>
        <w:tc>
          <w:tcPr>
            <w:tcW w:w="2268" w:type="dxa"/>
            <w:vMerge w:val="restart"/>
            <w:vAlign w:val="center"/>
          </w:tcPr>
          <w:p w:rsidR="007E05B3" w:rsidRPr="0096760A" w:rsidRDefault="007E05B3" w:rsidP="007E05B3">
            <w:pPr>
              <w:pStyle w:val="afe"/>
              <w:spacing w:before="12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0A">
              <w:rPr>
                <w:rFonts w:ascii="Times New Roman" w:hAnsi="Times New Roman"/>
                <w:sz w:val="24"/>
                <w:szCs w:val="24"/>
              </w:rPr>
              <w:t xml:space="preserve">Республика Башкортостан, г. Белорецк, </w:t>
            </w:r>
          </w:p>
          <w:p w:rsidR="007E05B3" w:rsidRPr="007E05B3" w:rsidRDefault="007E05B3" w:rsidP="007E05B3">
            <w:pPr>
              <w:pStyle w:val="afe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0A">
              <w:rPr>
                <w:rFonts w:ascii="Times New Roman" w:hAnsi="Times New Roman"/>
                <w:sz w:val="24"/>
                <w:szCs w:val="24"/>
              </w:rPr>
              <w:t>ГК «</w:t>
            </w:r>
            <w:proofErr w:type="spellStart"/>
            <w:r w:rsidRPr="0096760A">
              <w:rPr>
                <w:rFonts w:ascii="Times New Roman" w:hAnsi="Times New Roman"/>
                <w:sz w:val="24"/>
                <w:szCs w:val="24"/>
              </w:rPr>
              <w:t>Мраткино</w:t>
            </w:r>
            <w:proofErr w:type="spellEnd"/>
            <w:r w:rsidRPr="009676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7E05B3" w:rsidRDefault="007E05B3" w:rsidP="007E05B3">
            <w:pPr>
              <w:tabs>
                <w:tab w:val="left" w:pos="0"/>
              </w:tabs>
              <w:jc w:val="center"/>
            </w:pPr>
            <w:r>
              <w:rPr>
                <w:b/>
              </w:rPr>
              <w:t>7</w:t>
            </w:r>
            <w:r w:rsidRPr="00CC5BAA">
              <w:rPr>
                <w:b/>
              </w:rPr>
              <w:t xml:space="preserve"> - </w:t>
            </w:r>
            <w:r>
              <w:rPr>
                <w:b/>
              </w:rPr>
              <w:t>10</w:t>
            </w:r>
            <w:r w:rsidRPr="00CC5BAA">
              <w:rPr>
                <w:b/>
              </w:rPr>
              <w:t xml:space="preserve"> декабря 201</w:t>
            </w:r>
            <w:r>
              <w:rPr>
                <w:b/>
              </w:rPr>
              <w:t>6</w:t>
            </w:r>
            <w:r w:rsidRPr="00CC5BAA">
              <w:rPr>
                <w:b/>
              </w:rPr>
              <w:t> г</w:t>
            </w:r>
            <w:r w:rsidRPr="007E0B10">
              <w:rPr>
                <w:b/>
              </w:rPr>
              <w:t>.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:rsidR="007E05B3" w:rsidRPr="00486D40" w:rsidRDefault="00B5203A" w:rsidP="00814245">
            <w:pPr>
              <w:tabs>
                <w:tab w:val="left" w:pos="0"/>
              </w:tabs>
              <w:jc w:val="center"/>
            </w:pPr>
            <w:hyperlink r:id="rId9" w:history="1">
              <w:r w:rsidR="007E05B3" w:rsidRPr="00147F6A">
                <w:rPr>
                  <w:rStyle w:val="af1"/>
                  <w:b/>
                </w:rPr>
                <w:t>4xGS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7E05B3" w:rsidRPr="007E05B3" w:rsidRDefault="00887E71" w:rsidP="00814245">
            <w:pPr>
              <w:jc w:val="center"/>
            </w:pPr>
            <w:r w:rsidRPr="00CC5BAA">
              <w:rPr>
                <w:b/>
                <w:lang w:val="en-US"/>
              </w:rPr>
              <w:t>L</w:t>
            </w:r>
            <w:r w:rsidRPr="007E0B10">
              <w:rPr>
                <w:b/>
              </w:rPr>
              <w:t xml:space="preserve"> </w:t>
            </w:r>
            <w:r w:rsidRPr="00CC5BAA">
              <w:rPr>
                <w:b/>
                <w:lang w:val="en-US"/>
              </w:rPr>
              <w:t>M</w:t>
            </w:r>
          </w:p>
        </w:tc>
      </w:tr>
      <w:tr w:rsidR="007E05B3" w:rsidRPr="005E7533" w:rsidTr="00073C16">
        <w:trPr>
          <w:trHeight w:val="105"/>
        </w:trPr>
        <w:tc>
          <w:tcPr>
            <w:tcW w:w="2410" w:type="dxa"/>
            <w:vMerge/>
            <w:vAlign w:val="center"/>
          </w:tcPr>
          <w:p w:rsidR="007E05B3" w:rsidRPr="007E05B3" w:rsidRDefault="007E05B3" w:rsidP="00814245">
            <w:pPr>
              <w:ind w:left="34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E05B3" w:rsidRDefault="007E05B3" w:rsidP="00814245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E05B3" w:rsidRDefault="007E05B3" w:rsidP="007E05B3">
            <w:pPr>
              <w:tabs>
                <w:tab w:val="left" w:pos="0"/>
              </w:tabs>
              <w:jc w:val="center"/>
            </w:pPr>
            <w:r>
              <w:t>08.12.2016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E05B3" w:rsidRPr="00B71857" w:rsidRDefault="007E05B3" w:rsidP="005A06D0">
            <w:pPr>
              <w:tabs>
                <w:tab w:val="left" w:pos="0"/>
              </w:tabs>
              <w:jc w:val="center"/>
            </w:pPr>
            <w:r>
              <w:t>2 </w:t>
            </w:r>
            <w:r w:rsidRPr="00486D40">
              <w:t>GS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E05B3" w:rsidRPr="00B71857" w:rsidRDefault="007E05B3" w:rsidP="005A06D0">
            <w:pPr>
              <w:jc w:val="center"/>
              <w:rPr>
                <w:lang w:val="en-US"/>
              </w:rPr>
            </w:pPr>
            <w:r w:rsidRPr="00B71857">
              <w:rPr>
                <w:lang w:val="en-US"/>
              </w:rPr>
              <w:t>L M</w:t>
            </w:r>
          </w:p>
        </w:tc>
      </w:tr>
      <w:tr w:rsidR="007E05B3" w:rsidRPr="005E7533" w:rsidTr="00073C16">
        <w:trPr>
          <w:trHeight w:val="105"/>
        </w:trPr>
        <w:tc>
          <w:tcPr>
            <w:tcW w:w="2410" w:type="dxa"/>
            <w:vMerge/>
            <w:vAlign w:val="center"/>
          </w:tcPr>
          <w:p w:rsidR="007E05B3" w:rsidRPr="007E05B3" w:rsidRDefault="007E05B3" w:rsidP="00814245">
            <w:pPr>
              <w:ind w:left="34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E05B3" w:rsidRDefault="007E05B3" w:rsidP="00814245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E05B3" w:rsidRDefault="007E05B3" w:rsidP="007E05B3">
            <w:pPr>
              <w:tabs>
                <w:tab w:val="left" w:pos="0"/>
              </w:tabs>
              <w:jc w:val="center"/>
            </w:pPr>
            <w:r>
              <w:t>09.12.2016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E05B3" w:rsidRPr="00B71857" w:rsidRDefault="007E05B3" w:rsidP="005A06D0">
            <w:pPr>
              <w:tabs>
                <w:tab w:val="left" w:pos="0"/>
              </w:tabs>
              <w:jc w:val="center"/>
            </w:pPr>
            <w:r>
              <w:t>2 </w:t>
            </w:r>
            <w:r w:rsidRPr="00486D40">
              <w:t>GS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E05B3" w:rsidRPr="00B71857" w:rsidRDefault="007E05B3" w:rsidP="005A06D0">
            <w:pPr>
              <w:jc w:val="center"/>
              <w:rPr>
                <w:lang w:val="en-US"/>
              </w:rPr>
            </w:pPr>
            <w:r w:rsidRPr="00B71857">
              <w:rPr>
                <w:lang w:val="en-US"/>
              </w:rPr>
              <w:t>L M</w:t>
            </w:r>
          </w:p>
        </w:tc>
      </w:tr>
      <w:tr w:rsidR="007E05B3" w:rsidRPr="005E7533" w:rsidTr="00073C16">
        <w:trPr>
          <w:trHeight w:val="311"/>
        </w:trPr>
        <w:tc>
          <w:tcPr>
            <w:tcW w:w="2410" w:type="dxa"/>
            <w:vMerge w:val="restart"/>
            <w:vAlign w:val="center"/>
          </w:tcPr>
          <w:p w:rsidR="007E05B3" w:rsidRDefault="007E05B3" w:rsidP="00993EB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Скоростной спуск – 1, 2 этапы.</w:t>
            </w:r>
          </w:p>
          <w:p w:rsidR="007E05B3" w:rsidRDefault="007E05B3" w:rsidP="00993EB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  <w:p w:rsidR="007E05B3" w:rsidRDefault="007E05B3" w:rsidP="00993EB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Супер-гигант – </w:t>
            </w:r>
          </w:p>
          <w:p w:rsidR="007E05B3" w:rsidRDefault="007E05B3" w:rsidP="00993EB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93EB9">
              <w:rPr>
                <w:rFonts w:ascii="Times New Roman" w:hAnsi="Times New Roman"/>
                <w:sz w:val="24"/>
                <w:szCs w:val="24"/>
              </w:rPr>
              <w:t>1, 2</w:t>
            </w:r>
            <w:r w:rsidRPr="00254E42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  <w:p w:rsidR="007E05B3" w:rsidRDefault="007E05B3" w:rsidP="00993EB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  <w:p w:rsidR="007E05B3" w:rsidRPr="00887E71" w:rsidRDefault="007E05B3" w:rsidP="00887E7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Супер-комбинация–</w:t>
            </w:r>
            <w:r w:rsidR="00887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E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E42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2268" w:type="dxa"/>
            <w:vMerge w:val="restart"/>
            <w:vAlign w:val="center"/>
          </w:tcPr>
          <w:p w:rsidR="007E05B3" w:rsidRDefault="007E05B3" w:rsidP="00814245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Башкортостан, </w:t>
            </w:r>
            <w:r w:rsidRPr="0053018F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t> </w:t>
            </w:r>
            <w:r w:rsidRPr="0053018F">
              <w:rPr>
                <w:rFonts w:ascii="Times New Roman" w:hAnsi="Times New Roman"/>
                <w:sz w:val="24"/>
                <w:szCs w:val="24"/>
              </w:rPr>
              <w:t xml:space="preserve">Зеленая поляна </w:t>
            </w:r>
          </w:p>
          <w:p w:rsidR="007E05B3" w:rsidRDefault="007E05B3" w:rsidP="00814245">
            <w:pPr>
              <w:pStyle w:val="afe"/>
              <w:jc w:val="center"/>
            </w:pPr>
            <w:r w:rsidRPr="0053018F">
              <w:rPr>
                <w:rFonts w:ascii="Times New Roman" w:hAnsi="Times New Roman"/>
                <w:sz w:val="24"/>
                <w:szCs w:val="24"/>
              </w:rPr>
              <w:t>ГЛЦ "Металлург-Магнитогорск"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7E05B3" w:rsidRDefault="00887E71" w:rsidP="00887E71">
            <w:pPr>
              <w:tabs>
                <w:tab w:val="left" w:pos="0"/>
              </w:tabs>
              <w:jc w:val="center"/>
            </w:pPr>
            <w:r>
              <w:rPr>
                <w:b/>
              </w:rPr>
              <w:t>11</w:t>
            </w:r>
            <w:r w:rsidR="007E05B3" w:rsidRPr="00CC5BAA">
              <w:rPr>
                <w:b/>
              </w:rPr>
              <w:t xml:space="preserve"> - </w:t>
            </w:r>
            <w:r>
              <w:rPr>
                <w:b/>
              </w:rPr>
              <w:t>21</w:t>
            </w:r>
            <w:r w:rsidR="007E05B3" w:rsidRPr="00CC5BAA">
              <w:rPr>
                <w:b/>
              </w:rPr>
              <w:t xml:space="preserve"> декабря 201</w:t>
            </w:r>
            <w:r>
              <w:rPr>
                <w:b/>
              </w:rPr>
              <w:t>6</w:t>
            </w:r>
            <w:r w:rsidR="007E05B3" w:rsidRPr="00CC5BAA">
              <w:rPr>
                <w:b/>
              </w:rPr>
              <w:t> г</w:t>
            </w:r>
            <w:r w:rsidR="007E05B3" w:rsidRPr="007E0B10">
              <w:rPr>
                <w:b/>
              </w:rPr>
              <w:t>.</w:t>
            </w:r>
            <w:r w:rsidR="007E05B3">
              <w:rPr>
                <w:b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:rsidR="007E05B3" w:rsidRPr="00616C56" w:rsidRDefault="00B5203A" w:rsidP="00620983">
            <w:pPr>
              <w:tabs>
                <w:tab w:val="left" w:pos="0"/>
              </w:tabs>
              <w:jc w:val="center"/>
              <w:rPr>
                <w:b/>
                <w:color w:val="0070C0"/>
                <w:u w:val="single"/>
              </w:rPr>
            </w:pPr>
            <w:hyperlink r:id="rId10" w:history="1">
              <w:r w:rsidR="007E05B3" w:rsidRPr="00147F6A">
                <w:rPr>
                  <w:rStyle w:val="af1"/>
                  <w:b/>
                </w:rPr>
                <w:t xml:space="preserve">8xDH - 4xSG </w:t>
              </w:r>
              <w:r w:rsidR="00887E71" w:rsidRPr="00147F6A">
                <w:rPr>
                  <w:rStyle w:val="af1"/>
                  <w:b/>
                </w:rPr>
                <w:t>–</w:t>
              </w:r>
              <w:r w:rsidR="007E05B3" w:rsidRPr="00147F6A">
                <w:rPr>
                  <w:rStyle w:val="af1"/>
                  <w:b/>
                </w:rPr>
                <w:t xml:space="preserve"> </w:t>
              </w:r>
              <w:r w:rsidR="00887E71" w:rsidRPr="00147F6A">
                <w:rPr>
                  <w:rStyle w:val="af1"/>
                  <w:b/>
                </w:rPr>
                <w:t>2х</w:t>
              </w:r>
              <w:r w:rsidR="00620983" w:rsidRPr="00147F6A">
                <w:rPr>
                  <w:rStyle w:val="af1"/>
                  <w:b/>
                </w:rPr>
                <w:t>А</w:t>
              </w:r>
              <w:r w:rsidR="007E05B3" w:rsidRPr="00147F6A">
                <w:rPr>
                  <w:rStyle w:val="af1"/>
                  <w:b/>
                </w:rPr>
                <w:t>C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7E05B3" w:rsidRPr="00CC5BAA" w:rsidRDefault="007E05B3" w:rsidP="00814245">
            <w:pPr>
              <w:jc w:val="center"/>
              <w:rPr>
                <w:b/>
              </w:rPr>
            </w:pPr>
            <w:r w:rsidRPr="00CC5BAA">
              <w:rPr>
                <w:b/>
                <w:lang w:val="en-US"/>
              </w:rPr>
              <w:t>L M</w:t>
            </w:r>
          </w:p>
        </w:tc>
      </w:tr>
      <w:tr w:rsidR="007E05B3" w:rsidRPr="009510DA" w:rsidTr="00073C16">
        <w:trPr>
          <w:trHeight w:val="291"/>
        </w:trPr>
        <w:tc>
          <w:tcPr>
            <w:tcW w:w="2410" w:type="dxa"/>
            <w:vMerge/>
            <w:vAlign w:val="center"/>
          </w:tcPr>
          <w:p w:rsidR="007E05B3" w:rsidRPr="00AC679E" w:rsidRDefault="007E05B3" w:rsidP="00814245">
            <w:pPr>
              <w:ind w:left="34"/>
              <w:jc w:val="center"/>
              <w:rPr>
                <w:b/>
                <w:lang w:val="en-US"/>
              </w:rPr>
            </w:pPr>
            <w:bookmarkStart w:id="8" w:name="_Hlk171670842"/>
          </w:p>
        </w:tc>
        <w:tc>
          <w:tcPr>
            <w:tcW w:w="2268" w:type="dxa"/>
            <w:vMerge/>
            <w:vAlign w:val="center"/>
          </w:tcPr>
          <w:p w:rsidR="007E05B3" w:rsidRDefault="007E05B3" w:rsidP="00814245">
            <w:pPr>
              <w:pStyle w:val="afe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E05B3" w:rsidRPr="00486D40" w:rsidRDefault="007E05B3" w:rsidP="00887E71">
            <w:pPr>
              <w:tabs>
                <w:tab w:val="left" w:pos="0"/>
              </w:tabs>
              <w:jc w:val="center"/>
            </w:pPr>
            <w:r>
              <w:t>1</w:t>
            </w:r>
            <w:r w:rsidR="00887E71">
              <w:t>2</w:t>
            </w:r>
            <w:r>
              <w:t>.12.201</w:t>
            </w:r>
            <w:r w:rsidR="00887E71">
              <w:t>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E05B3" w:rsidRPr="00B71857" w:rsidRDefault="007E05B3" w:rsidP="00814245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2 </w:t>
            </w:r>
            <w:r w:rsidRPr="00BF534E">
              <w:t>DH TRA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E05B3" w:rsidRPr="005E7533" w:rsidRDefault="007E05B3" w:rsidP="00814245">
            <w:pPr>
              <w:jc w:val="center"/>
            </w:pPr>
            <w:r w:rsidRPr="00B71857">
              <w:rPr>
                <w:lang w:val="en-US"/>
              </w:rPr>
              <w:t>L M</w:t>
            </w:r>
          </w:p>
        </w:tc>
      </w:tr>
      <w:bookmarkEnd w:id="8"/>
      <w:tr w:rsidR="007E05B3" w:rsidRPr="009510DA" w:rsidTr="00073C16">
        <w:trPr>
          <w:trHeight w:val="254"/>
        </w:trPr>
        <w:tc>
          <w:tcPr>
            <w:tcW w:w="2410" w:type="dxa"/>
            <w:vMerge/>
            <w:vAlign w:val="center"/>
          </w:tcPr>
          <w:p w:rsidR="007E05B3" w:rsidRPr="00AC679E" w:rsidRDefault="007E05B3" w:rsidP="00814245">
            <w:pPr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7E05B3" w:rsidRDefault="007E05B3" w:rsidP="00814245">
            <w:pPr>
              <w:pStyle w:val="afe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E05B3" w:rsidRPr="00486D40" w:rsidRDefault="007E05B3" w:rsidP="00887E71">
            <w:pPr>
              <w:tabs>
                <w:tab w:val="left" w:pos="0"/>
              </w:tabs>
              <w:jc w:val="center"/>
            </w:pPr>
            <w:r>
              <w:t>1</w:t>
            </w:r>
            <w:r w:rsidR="00887E71">
              <w:t>3</w:t>
            </w:r>
            <w:r>
              <w:t>.12.201</w:t>
            </w:r>
            <w:r w:rsidR="00887E71">
              <w:t>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E05B3" w:rsidRPr="00B71857" w:rsidRDefault="007E05B3" w:rsidP="00814245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2 </w:t>
            </w:r>
            <w:r w:rsidRPr="00BF534E">
              <w:t>DH TRA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E05B3" w:rsidRPr="005E7533" w:rsidRDefault="007E05B3" w:rsidP="00814245">
            <w:pPr>
              <w:jc w:val="center"/>
            </w:pPr>
            <w:r w:rsidRPr="00B71857">
              <w:rPr>
                <w:lang w:val="en-US"/>
              </w:rPr>
              <w:t>L M</w:t>
            </w:r>
          </w:p>
        </w:tc>
      </w:tr>
      <w:tr w:rsidR="007E05B3" w:rsidRPr="009510DA" w:rsidTr="00073C16">
        <w:trPr>
          <w:trHeight w:val="117"/>
        </w:trPr>
        <w:tc>
          <w:tcPr>
            <w:tcW w:w="2410" w:type="dxa"/>
            <w:vMerge/>
            <w:vAlign w:val="center"/>
          </w:tcPr>
          <w:p w:rsidR="007E05B3" w:rsidRPr="00AC679E" w:rsidRDefault="007E05B3" w:rsidP="00814245">
            <w:pPr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7E05B3" w:rsidRDefault="007E05B3" w:rsidP="00814245">
            <w:pPr>
              <w:pStyle w:val="afe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E05B3" w:rsidRPr="00486D40" w:rsidRDefault="007E05B3" w:rsidP="00887E71">
            <w:pPr>
              <w:tabs>
                <w:tab w:val="left" w:pos="0"/>
              </w:tabs>
              <w:jc w:val="center"/>
            </w:pPr>
            <w:r>
              <w:t>1</w:t>
            </w:r>
            <w:r w:rsidR="00887E71">
              <w:t>4</w:t>
            </w:r>
            <w:r>
              <w:t>.12.201</w:t>
            </w:r>
            <w:r w:rsidR="00887E71">
              <w:t>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E05B3" w:rsidRPr="00B71857" w:rsidRDefault="007E05B3" w:rsidP="00814245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2 </w:t>
            </w:r>
            <w:r w:rsidRPr="00BF534E">
              <w:t>DH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E05B3" w:rsidRPr="005E7533" w:rsidRDefault="007E05B3" w:rsidP="00814245">
            <w:pPr>
              <w:jc w:val="center"/>
            </w:pPr>
            <w:r w:rsidRPr="00B71857">
              <w:rPr>
                <w:lang w:val="en-US"/>
              </w:rPr>
              <w:t>L M</w:t>
            </w:r>
          </w:p>
        </w:tc>
      </w:tr>
      <w:tr w:rsidR="007E05B3" w:rsidRPr="009510DA" w:rsidTr="00073C16">
        <w:trPr>
          <w:trHeight w:val="262"/>
        </w:trPr>
        <w:tc>
          <w:tcPr>
            <w:tcW w:w="2410" w:type="dxa"/>
            <w:vMerge/>
            <w:vAlign w:val="center"/>
          </w:tcPr>
          <w:p w:rsidR="007E05B3" w:rsidRPr="00AC679E" w:rsidRDefault="007E05B3" w:rsidP="00814245">
            <w:pPr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7E05B3" w:rsidRDefault="007E05B3" w:rsidP="00814245">
            <w:pPr>
              <w:pStyle w:val="afe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E05B3" w:rsidRPr="00486D40" w:rsidRDefault="007E05B3" w:rsidP="00887E71">
            <w:pPr>
              <w:tabs>
                <w:tab w:val="left" w:pos="0"/>
              </w:tabs>
              <w:jc w:val="center"/>
            </w:pPr>
            <w:r>
              <w:t>1</w:t>
            </w:r>
            <w:r w:rsidR="00887E71">
              <w:t>5</w:t>
            </w:r>
            <w:r>
              <w:t>.12.201</w:t>
            </w:r>
            <w:r w:rsidR="00887E71">
              <w:t>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E05B3" w:rsidRPr="00B71857" w:rsidRDefault="007E05B3" w:rsidP="00814245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2 </w:t>
            </w:r>
            <w:r w:rsidRPr="00BF534E">
              <w:t>DH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E05B3" w:rsidRPr="005E7533" w:rsidRDefault="007E05B3" w:rsidP="00814245">
            <w:pPr>
              <w:jc w:val="center"/>
            </w:pPr>
            <w:r w:rsidRPr="00B71857">
              <w:rPr>
                <w:lang w:val="en-US"/>
              </w:rPr>
              <w:t>L M</w:t>
            </w:r>
          </w:p>
        </w:tc>
      </w:tr>
      <w:tr w:rsidR="007E05B3" w:rsidRPr="009510DA" w:rsidTr="00073C16">
        <w:trPr>
          <w:trHeight w:val="262"/>
        </w:trPr>
        <w:tc>
          <w:tcPr>
            <w:tcW w:w="2410" w:type="dxa"/>
            <w:vMerge/>
            <w:vAlign w:val="center"/>
          </w:tcPr>
          <w:p w:rsidR="007E05B3" w:rsidRPr="00AC679E" w:rsidRDefault="007E05B3" w:rsidP="00814245">
            <w:pPr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7E05B3" w:rsidRDefault="007E05B3" w:rsidP="00814245">
            <w:pPr>
              <w:pStyle w:val="afe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E05B3" w:rsidRDefault="007E05B3" w:rsidP="00887E71">
            <w:pPr>
              <w:tabs>
                <w:tab w:val="left" w:pos="0"/>
              </w:tabs>
              <w:jc w:val="center"/>
            </w:pPr>
            <w:r>
              <w:t>1</w:t>
            </w:r>
            <w:r w:rsidR="00887E71">
              <w:t>6</w:t>
            </w:r>
            <w:r>
              <w:t>.12.201</w:t>
            </w:r>
            <w:r w:rsidR="00887E71">
              <w:t>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E05B3" w:rsidRPr="00B71857" w:rsidRDefault="007E05B3" w:rsidP="00635B5C">
            <w:pPr>
              <w:tabs>
                <w:tab w:val="left" w:pos="0"/>
              </w:tabs>
              <w:jc w:val="center"/>
            </w:pPr>
            <w:r>
              <w:t>2 </w:t>
            </w:r>
            <w:r w:rsidRPr="00970C68">
              <w:t>SG</w:t>
            </w:r>
            <w:r w:rsidRPr="00486D40"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E05B3" w:rsidRPr="00993CB2" w:rsidRDefault="007E05B3" w:rsidP="00814245">
            <w:pPr>
              <w:jc w:val="center"/>
            </w:pPr>
            <w:r w:rsidRPr="00B71857">
              <w:rPr>
                <w:lang w:val="en-US"/>
              </w:rPr>
              <w:t xml:space="preserve">L M </w:t>
            </w:r>
          </w:p>
        </w:tc>
      </w:tr>
      <w:tr w:rsidR="007E05B3" w:rsidRPr="009510DA" w:rsidTr="00073C16">
        <w:trPr>
          <w:trHeight w:val="262"/>
        </w:trPr>
        <w:tc>
          <w:tcPr>
            <w:tcW w:w="2410" w:type="dxa"/>
            <w:vMerge/>
            <w:vAlign w:val="center"/>
          </w:tcPr>
          <w:p w:rsidR="007E05B3" w:rsidRPr="00AC679E" w:rsidRDefault="007E05B3" w:rsidP="00814245">
            <w:pPr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7E05B3" w:rsidRDefault="007E05B3" w:rsidP="00814245">
            <w:pPr>
              <w:pStyle w:val="afe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E05B3" w:rsidRDefault="007E05B3" w:rsidP="00887E71">
            <w:pPr>
              <w:tabs>
                <w:tab w:val="left" w:pos="0"/>
              </w:tabs>
              <w:jc w:val="center"/>
            </w:pPr>
            <w:r>
              <w:t>1</w:t>
            </w:r>
            <w:r w:rsidR="00887E71">
              <w:t>9</w:t>
            </w:r>
            <w:r>
              <w:t>.12.201</w:t>
            </w:r>
            <w:r w:rsidR="00887E71">
              <w:t>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E05B3" w:rsidRPr="00B71857" w:rsidRDefault="007E05B3" w:rsidP="00814245">
            <w:pPr>
              <w:tabs>
                <w:tab w:val="left" w:pos="0"/>
              </w:tabs>
              <w:jc w:val="center"/>
            </w:pPr>
            <w:r w:rsidRPr="00970C68">
              <w:t>SG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E05B3" w:rsidRPr="00887E71" w:rsidRDefault="00887E71" w:rsidP="00887E71">
            <w:pPr>
              <w:jc w:val="center"/>
            </w:pPr>
            <w:r w:rsidRPr="00B71857">
              <w:rPr>
                <w:lang w:val="en-US"/>
              </w:rPr>
              <w:t>M</w:t>
            </w:r>
          </w:p>
        </w:tc>
      </w:tr>
      <w:tr w:rsidR="007E05B3" w:rsidRPr="009510DA" w:rsidTr="00073C16">
        <w:trPr>
          <w:trHeight w:val="262"/>
        </w:trPr>
        <w:tc>
          <w:tcPr>
            <w:tcW w:w="2410" w:type="dxa"/>
            <w:vMerge/>
            <w:vAlign w:val="center"/>
          </w:tcPr>
          <w:p w:rsidR="007E05B3" w:rsidRPr="00AC679E" w:rsidRDefault="007E05B3" w:rsidP="00814245">
            <w:pPr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7E05B3" w:rsidRDefault="007E05B3" w:rsidP="00814245">
            <w:pPr>
              <w:pStyle w:val="afe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E05B3" w:rsidRDefault="007E05B3" w:rsidP="00887E71">
            <w:pPr>
              <w:tabs>
                <w:tab w:val="left" w:pos="0"/>
              </w:tabs>
              <w:jc w:val="center"/>
            </w:pPr>
            <w:r>
              <w:t>1</w:t>
            </w:r>
            <w:r w:rsidR="00887E71">
              <w:t>9</w:t>
            </w:r>
            <w:r>
              <w:t>.12.201</w:t>
            </w:r>
            <w:r w:rsidR="00887E71">
              <w:t>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E05B3" w:rsidRPr="00B71857" w:rsidRDefault="00620983" w:rsidP="001F2B28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А</w:t>
            </w:r>
            <w:proofErr w:type="gramStart"/>
            <w:r w:rsidR="007E05B3" w:rsidRPr="003B7D9F">
              <w:t>C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E05B3" w:rsidRPr="00887E71" w:rsidRDefault="00887E71" w:rsidP="00887E71">
            <w:pPr>
              <w:jc w:val="center"/>
            </w:pPr>
            <w:r w:rsidRPr="00B71857">
              <w:rPr>
                <w:lang w:val="en-US"/>
              </w:rPr>
              <w:t>M</w:t>
            </w:r>
          </w:p>
        </w:tc>
      </w:tr>
      <w:tr w:rsidR="007E05B3" w:rsidRPr="009510DA" w:rsidTr="00073C16">
        <w:trPr>
          <w:trHeight w:val="262"/>
        </w:trPr>
        <w:tc>
          <w:tcPr>
            <w:tcW w:w="2410" w:type="dxa"/>
            <w:vMerge/>
            <w:vAlign w:val="center"/>
          </w:tcPr>
          <w:p w:rsidR="007E05B3" w:rsidRPr="00AC679E" w:rsidRDefault="007E05B3" w:rsidP="00814245">
            <w:pPr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7E05B3" w:rsidRDefault="007E05B3" w:rsidP="00814245">
            <w:pPr>
              <w:pStyle w:val="afe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E05B3" w:rsidRPr="00486D40" w:rsidRDefault="00887E71" w:rsidP="00814245">
            <w:pPr>
              <w:tabs>
                <w:tab w:val="left" w:pos="0"/>
              </w:tabs>
              <w:jc w:val="center"/>
            </w:pPr>
            <w:r>
              <w:t>20</w:t>
            </w:r>
            <w:r w:rsidR="007E05B3">
              <w:t>.12.201</w:t>
            </w:r>
            <w:r>
              <w:t>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E05B3" w:rsidRPr="00B71857" w:rsidRDefault="007E05B3" w:rsidP="00635B5C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970C68">
              <w:t>SG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E05B3" w:rsidRPr="00993CB2" w:rsidRDefault="00887E71" w:rsidP="00814245">
            <w:pPr>
              <w:jc w:val="center"/>
            </w:pPr>
            <w:r w:rsidRPr="00B71857">
              <w:rPr>
                <w:lang w:val="en-US"/>
              </w:rPr>
              <w:t>L</w:t>
            </w:r>
          </w:p>
        </w:tc>
      </w:tr>
      <w:tr w:rsidR="007E05B3" w:rsidRPr="009510DA" w:rsidTr="00073C16">
        <w:trPr>
          <w:trHeight w:val="262"/>
        </w:trPr>
        <w:tc>
          <w:tcPr>
            <w:tcW w:w="2410" w:type="dxa"/>
            <w:vMerge/>
            <w:vAlign w:val="center"/>
          </w:tcPr>
          <w:p w:rsidR="007E05B3" w:rsidRPr="00AC679E" w:rsidRDefault="007E05B3" w:rsidP="00814245">
            <w:pPr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7E05B3" w:rsidRDefault="007E05B3" w:rsidP="00814245">
            <w:pPr>
              <w:pStyle w:val="afe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7E05B3" w:rsidRDefault="00887E71" w:rsidP="00814245">
            <w:pPr>
              <w:tabs>
                <w:tab w:val="left" w:pos="0"/>
              </w:tabs>
              <w:jc w:val="center"/>
            </w:pPr>
            <w:r>
              <w:t>20.12.2016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7E05B3" w:rsidRDefault="00620983" w:rsidP="001F2B28">
            <w:pPr>
              <w:tabs>
                <w:tab w:val="left" w:pos="0"/>
              </w:tabs>
              <w:jc w:val="center"/>
            </w:pPr>
            <w:r>
              <w:t>А</w:t>
            </w:r>
            <w:proofErr w:type="gramStart"/>
            <w:r w:rsidR="007E05B3" w:rsidRPr="003B7D9F">
              <w:t>C</w:t>
            </w:r>
            <w:proofErr w:type="gramEnd"/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7E05B3" w:rsidRPr="00B71857" w:rsidRDefault="00887E71" w:rsidP="001F2B28">
            <w:pPr>
              <w:jc w:val="center"/>
              <w:rPr>
                <w:lang w:val="en-US"/>
              </w:rPr>
            </w:pPr>
            <w:r w:rsidRPr="00B71857">
              <w:rPr>
                <w:lang w:val="en-US"/>
              </w:rPr>
              <w:t>L</w:t>
            </w:r>
          </w:p>
        </w:tc>
      </w:tr>
      <w:tr w:rsidR="008E6216" w:rsidRPr="00833913" w:rsidTr="00073C16">
        <w:trPr>
          <w:trHeight w:val="654"/>
        </w:trPr>
        <w:tc>
          <w:tcPr>
            <w:tcW w:w="2410" w:type="dxa"/>
            <w:vMerge w:val="restart"/>
            <w:vAlign w:val="center"/>
          </w:tcPr>
          <w:p w:rsidR="008E6216" w:rsidRPr="00C46F56" w:rsidRDefault="008E6216" w:rsidP="00993EB9">
            <w:pPr>
              <w:tabs>
                <w:tab w:val="left" w:pos="0"/>
              </w:tabs>
              <w:ind w:left="34"/>
              <w:rPr>
                <w:b/>
              </w:rPr>
            </w:pPr>
            <w:r>
              <w:t>Командные соревнования - 1 этап</w:t>
            </w:r>
          </w:p>
        </w:tc>
        <w:tc>
          <w:tcPr>
            <w:tcW w:w="2268" w:type="dxa"/>
            <w:vMerge w:val="restart"/>
            <w:vAlign w:val="center"/>
          </w:tcPr>
          <w:p w:rsidR="008E6216" w:rsidRDefault="008E6216" w:rsidP="00887E71">
            <w:pPr>
              <w:ind w:left="284" w:hanging="284"/>
              <w:jc w:val="center"/>
            </w:pPr>
            <w:r>
              <w:t>Республика Башкортостан,</w:t>
            </w:r>
          </w:p>
          <w:p w:rsidR="008E6216" w:rsidRDefault="008E6216" w:rsidP="00887E71">
            <w:pPr>
              <w:ind w:left="284" w:hanging="284"/>
              <w:jc w:val="center"/>
            </w:pPr>
            <w:r>
              <w:t>г. Уфа</w:t>
            </w:r>
          </w:p>
          <w:p w:rsidR="00C23F48" w:rsidRPr="00C95C1C" w:rsidRDefault="00C23F48" w:rsidP="00C23F48">
            <w:pPr>
              <w:ind w:right="-108"/>
              <w:jc w:val="center"/>
            </w:pPr>
            <w:r w:rsidRPr="00C95C1C">
              <w:t>ГК «МБУ СШОР по горнолыжному спорту»</w:t>
            </w:r>
          </w:p>
          <w:p w:rsidR="008E6216" w:rsidRPr="00970C68" w:rsidRDefault="008E6216" w:rsidP="00887E71">
            <w:pPr>
              <w:ind w:left="284" w:hanging="284"/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E6216" w:rsidRPr="00CC5BAA" w:rsidRDefault="008E6216" w:rsidP="00887E71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21</w:t>
            </w:r>
            <w:r w:rsidRPr="00CC5BAA">
              <w:rPr>
                <w:b/>
              </w:rPr>
              <w:t xml:space="preserve"> - </w:t>
            </w:r>
            <w:r>
              <w:rPr>
                <w:b/>
              </w:rPr>
              <w:t>23</w:t>
            </w:r>
            <w:r w:rsidRPr="00CC5BAA">
              <w:rPr>
                <w:b/>
              </w:rPr>
              <w:t xml:space="preserve"> декабря 201</w:t>
            </w:r>
            <w:r>
              <w:rPr>
                <w:b/>
              </w:rPr>
              <w:t>6</w:t>
            </w:r>
            <w:r w:rsidRPr="00CC5BAA">
              <w:rPr>
                <w:b/>
              </w:rPr>
              <w:t> г</w:t>
            </w:r>
            <w:r w:rsidRPr="007E0B10">
              <w:rPr>
                <w:b/>
              </w:rPr>
              <w:t>.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8E6216" w:rsidRPr="008E6216" w:rsidRDefault="008E6216" w:rsidP="00814245">
            <w:pPr>
              <w:tabs>
                <w:tab w:val="left" w:pos="0"/>
              </w:tabs>
              <w:jc w:val="center"/>
              <w:rPr>
                <w:b/>
                <w:u w:val="single"/>
                <w:lang w:val="en-US"/>
              </w:rPr>
            </w:pPr>
            <w:r w:rsidRPr="008E6216">
              <w:rPr>
                <w:b/>
                <w:color w:val="0070C0"/>
                <w:u w:val="single"/>
              </w:rPr>
              <w:t>TE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E6216" w:rsidRPr="00CC5BAA" w:rsidRDefault="008E6216" w:rsidP="005A06D0">
            <w:pPr>
              <w:jc w:val="center"/>
              <w:rPr>
                <w:b/>
              </w:rPr>
            </w:pPr>
            <w:r w:rsidRPr="00CC5BAA">
              <w:rPr>
                <w:b/>
                <w:lang w:val="en-US"/>
              </w:rPr>
              <w:t>L M</w:t>
            </w:r>
          </w:p>
        </w:tc>
      </w:tr>
      <w:tr w:rsidR="008E6216" w:rsidRPr="00833913" w:rsidTr="00073C16">
        <w:trPr>
          <w:trHeight w:val="562"/>
        </w:trPr>
        <w:tc>
          <w:tcPr>
            <w:tcW w:w="2410" w:type="dxa"/>
            <w:vMerge/>
            <w:vAlign w:val="center"/>
          </w:tcPr>
          <w:p w:rsidR="008E6216" w:rsidRDefault="008E6216" w:rsidP="00814245">
            <w:pPr>
              <w:tabs>
                <w:tab w:val="left" w:pos="0"/>
              </w:tabs>
              <w:ind w:left="34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8E6216" w:rsidRPr="00970C68" w:rsidRDefault="008E6216" w:rsidP="00814245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8E6216" w:rsidRPr="008E6216" w:rsidRDefault="008E6216" w:rsidP="00D25DBD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22.12.2016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8E6216" w:rsidRPr="00970C68" w:rsidRDefault="008E6216" w:rsidP="00814245">
            <w:pPr>
              <w:tabs>
                <w:tab w:val="left" w:pos="0"/>
              </w:tabs>
              <w:jc w:val="center"/>
            </w:pPr>
            <w:r w:rsidRPr="008E6216">
              <w:t>TE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E6216" w:rsidRPr="00486D40" w:rsidRDefault="008E6216" w:rsidP="00814245">
            <w:pPr>
              <w:jc w:val="center"/>
            </w:pPr>
            <w:r w:rsidRPr="00B71857">
              <w:rPr>
                <w:lang w:val="en-US"/>
              </w:rPr>
              <w:t>L M</w:t>
            </w:r>
          </w:p>
        </w:tc>
      </w:tr>
      <w:tr w:rsidR="00887E71" w:rsidRPr="00833913" w:rsidTr="00073C16">
        <w:trPr>
          <w:trHeight w:val="397"/>
        </w:trPr>
        <w:tc>
          <w:tcPr>
            <w:tcW w:w="2410" w:type="dxa"/>
            <w:vMerge w:val="restart"/>
            <w:vAlign w:val="center"/>
          </w:tcPr>
          <w:p w:rsidR="00887E71" w:rsidRDefault="00887E71" w:rsidP="005A06D0">
            <w:pPr>
              <w:tabs>
                <w:tab w:val="left" w:pos="0"/>
              </w:tabs>
              <w:ind w:left="34"/>
            </w:pPr>
            <w:r>
              <w:t xml:space="preserve">Слалом – </w:t>
            </w:r>
          </w:p>
          <w:p w:rsidR="00887E71" w:rsidRDefault="00887E71" w:rsidP="005A06D0">
            <w:pPr>
              <w:tabs>
                <w:tab w:val="left" w:pos="0"/>
              </w:tabs>
              <w:ind w:left="34"/>
            </w:pPr>
            <w:r w:rsidRPr="00993EB9">
              <w:t>3 ,4</w:t>
            </w:r>
            <w:r>
              <w:t xml:space="preserve"> </w:t>
            </w:r>
            <w:r w:rsidRPr="00254E42">
              <w:t>этап</w:t>
            </w:r>
            <w:r>
              <w:t>ы</w:t>
            </w:r>
            <w:r w:rsidR="008E6216">
              <w:t>.</w:t>
            </w:r>
          </w:p>
          <w:p w:rsidR="008E6216" w:rsidRDefault="008E6216" w:rsidP="008E6216">
            <w:pPr>
              <w:tabs>
                <w:tab w:val="left" w:pos="0"/>
              </w:tabs>
              <w:ind w:left="34"/>
            </w:pPr>
            <w:r>
              <w:t>Командные соревнования - 2 этап</w:t>
            </w:r>
          </w:p>
          <w:p w:rsidR="008E6216" w:rsidRPr="00C46F56" w:rsidRDefault="008E6216" w:rsidP="005A06D0">
            <w:pPr>
              <w:tabs>
                <w:tab w:val="left" w:pos="0"/>
              </w:tabs>
              <w:ind w:left="34"/>
              <w:rPr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87E71" w:rsidRDefault="00887E71" w:rsidP="00887E71">
            <w:pPr>
              <w:ind w:left="284" w:hanging="284"/>
              <w:jc w:val="center"/>
            </w:pPr>
            <w:r>
              <w:t>Челябинская обл.</w:t>
            </w:r>
          </w:p>
          <w:p w:rsidR="00887E71" w:rsidRDefault="00887E71" w:rsidP="00887E71">
            <w:pPr>
              <w:ind w:left="284" w:hanging="284"/>
              <w:jc w:val="center"/>
            </w:pPr>
            <w:r>
              <w:t>г. Миасс</w:t>
            </w:r>
          </w:p>
          <w:p w:rsidR="00887E71" w:rsidRDefault="00887E71" w:rsidP="00887E71">
            <w:pPr>
              <w:ind w:left="284" w:hanging="284"/>
              <w:jc w:val="center"/>
            </w:pPr>
            <w:r>
              <w:t>ГЛЦ «Солнечная долина»</w:t>
            </w:r>
          </w:p>
          <w:p w:rsidR="00887E71" w:rsidRPr="00833913" w:rsidRDefault="00887E71" w:rsidP="00814245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87E71" w:rsidRPr="00CC5BAA" w:rsidRDefault="00887E71" w:rsidP="008E6216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2</w:t>
            </w:r>
            <w:r w:rsidR="008E6216">
              <w:rPr>
                <w:b/>
              </w:rPr>
              <w:t>3</w:t>
            </w:r>
            <w:r w:rsidRPr="00CC5BAA">
              <w:rPr>
                <w:b/>
              </w:rPr>
              <w:t xml:space="preserve"> - 2</w:t>
            </w:r>
            <w:r w:rsidR="008E6216">
              <w:rPr>
                <w:b/>
              </w:rPr>
              <w:t>9</w:t>
            </w:r>
            <w:r w:rsidRPr="00CC5BAA">
              <w:rPr>
                <w:b/>
              </w:rPr>
              <w:t xml:space="preserve"> декабря 201</w:t>
            </w:r>
            <w:r w:rsidR="008E6216">
              <w:rPr>
                <w:b/>
              </w:rPr>
              <w:t>6</w:t>
            </w:r>
            <w:r w:rsidRPr="00CC5BAA">
              <w:rPr>
                <w:b/>
              </w:rPr>
              <w:t> г.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887E71" w:rsidRPr="00CC5BAA" w:rsidRDefault="00B5203A" w:rsidP="005A06D0">
            <w:pPr>
              <w:tabs>
                <w:tab w:val="left" w:pos="0"/>
              </w:tabs>
              <w:jc w:val="center"/>
              <w:rPr>
                <w:b/>
                <w:u w:val="single"/>
              </w:rPr>
            </w:pPr>
            <w:hyperlink r:id="rId11" w:history="1">
              <w:r w:rsidR="00887E71" w:rsidRPr="00147F6A">
                <w:rPr>
                  <w:rStyle w:val="af1"/>
                  <w:b/>
                </w:rPr>
                <w:t>4xSL</w:t>
              </w:r>
              <w:r w:rsidR="008E6216" w:rsidRPr="00147F6A">
                <w:rPr>
                  <w:rStyle w:val="af1"/>
                  <w:b/>
                </w:rPr>
                <w:t xml:space="preserve"> - TE</w:t>
              </w:r>
            </w:hyperlink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87E71" w:rsidRPr="00CC5BAA" w:rsidRDefault="00887E71" w:rsidP="005A06D0">
            <w:pPr>
              <w:jc w:val="center"/>
              <w:rPr>
                <w:b/>
              </w:rPr>
            </w:pPr>
            <w:r w:rsidRPr="00CC5BAA">
              <w:rPr>
                <w:b/>
                <w:lang w:val="en-US"/>
              </w:rPr>
              <w:t>L M</w:t>
            </w:r>
          </w:p>
        </w:tc>
      </w:tr>
      <w:tr w:rsidR="00887E71" w:rsidRPr="00833913" w:rsidTr="00073C16">
        <w:tc>
          <w:tcPr>
            <w:tcW w:w="2410" w:type="dxa"/>
            <w:vMerge/>
            <w:vAlign w:val="center"/>
          </w:tcPr>
          <w:p w:rsidR="00887E71" w:rsidRPr="00CC5BAA" w:rsidRDefault="00887E71" w:rsidP="00814245">
            <w:pPr>
              <w:tabs>
                <w:tab w:val="left" w:pos="0"/>
              </w:tabs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887E71" w:rsidRPr="00833913" w:rsidRDefault="00887E71" w:rsidP="00814245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87E71" w:rsidRPr="00970C68" w:rsidRDefault="00887E71" w:rsidP="008E6216">
            <w:pPr>
              <w:tabs>
                <w:tab w:val="left" w:pos="0"/>
              </w:tabs>
              <w:jc w:val="center"/>
            </w:pPr>
            <w:r>
              <w:t>2</w:t>
            </w:r>
            <w:r w:rsidR="008E6216">
              <w:t>4</w:t>
            </w:r>
            <w:r>
              <w:t>.12.201</w:t>
            </w:r>
            <w:r w:rsidR="008E6216">
              <w:t>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887E71" w:rsidRPr="00970C68" w:rsidRDefault="00887E71" w:rsidP="005A06D0">
            <w:pPr>
              <w:tabs>
                <w:tab w:val="left" w:pos="0"/>
              </w:tabs>
              <w:jc w:val="center"/>
            </w:pPr>
            <w:r w:rsidRPr="00EA28B5">
              <w:t>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87E71" w:rsidRPr="00486D40" w:rsidRDefault="00887E71" w:rsidP="005A06D0">
            <w:pPr>
              <w:jc w:val="center"/>
            </w:pPr>
            <w:r w:rsidRPr="00B71857">
              <w:rPr>
                <w:lang w:val="en-US"/>
              </w:rPr>
              <w:t>M</w:t>
            </w:r>
          </w:p>
        </w:tc>
      </w:tr>
      <w:tr w:rsidR="00887E71" w:rsidRPr="00833913" w:rsidTr="00073C16">
        <w:trPr>
          <w:trHeight w:val="307"/>
        </w:trPr>
        <w:tc>
          <w:tcPr>
            <w:tcW w:w="2410" w:type="dxa"/>
            <w:vMerge/>
            <w:vAlign w:val="center"/>
          </w:tcPr>
          <w:p w:rsidR="00887E71" w:rsidRPr="00CC5BAA" w:rsidRDefault="00887E71" w:rsidP="00814245">
            <w:pPr>
              <w:tabs>
                <w:tab w:val="left" w:pos="0"/>
              </w:tabs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887E71" w:rsidRPr="00833913" w:rsidRDefault="00887E71" w:rsidP="00814245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87E71" w:rsidRPr="00970C68" w:rsidRDefault="00887E71" w:rsidP="008E6216">
            <w:pPr>
              <w:tabs>
                <w:tab w:val="left" w:pos="0"/>
              </w:tabs>
              <w:jc w:val="center"/>
            </w:pPr>
            <w:r>
              <w:t>2</w:t>
            </w:r>
            <w:r w:rsidR="008E6216">
              <w:t>5</w:t>
            </w:r>
            <w:r>
              <w:t>.12.201</w:t>
            </w:r>
            <w:r w:rsidR="008E6216">
              <w:t>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887E71" w:rsidRPr="00970C68" w:rsidRDefault="008E6216" w:rsidP="005A06D0">
            <w:pPr>
              <w:tabs>
                <w:tab w:val="left" w:pos="0"/>
              </w:tabs>
              <w:jc w:val="center"/>
            </w:pPr>
            <w:r w:rsidRPr="008E6216">
              <w:t>TE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87E71" w:rsidRPr="00486D40" w:rsidRDefault="008E6216" w:rsidP="005A06D0">
            <w:pPr>
              <w:jc w:val="center"/>
            </w:pPr>
            <w:r w:rsidRPr="00B71857">
              <w:rPr>
                <w:lang w:val="en-US"/>
              </w:rPr>
              <w:t xml:space="preserve">M </w:t>
            </w:r>
            <w:r w:rsidR="00887E71" w:rsidRPr="00B71857">
              <w:rPr>
                <w:lang w:val="en-US"/>
              </w:rPr>
              <w:t>L</w:t>
            </w:r>
          </w:p>
        </w:tc>
      </w:tr>
      <w:tr w:rsidR="008E6216" w:rsidRPr="00833913" w:rsidTr="00073C16">
        <w:trPr>
          <w:trHeight w:val="307"/>
        </w:trPr>
        <w:tc>
          <w:tcPr>
            <w:tcW w:w="2410" w:type="dxa"/>
            <w:vMerge/>
            <w:vAlign w:val="center"/>
          </w:tcPr>
          <w:p w:rsidR="008E6216" w:rsidRPr="00CC5BAA" w:rsidRDefault="008E6216" w:rsidP="00814245">
            <w:pPr>
              <w:tabs>
                <w:tab w:val="left" w:pos="0"/>
              </w:tabs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8E6216" w:rsidRPr="00833913" w:rsidRDefault="008E6216" w:rsidP="00814245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6216" w:rsidRDefault="008E6216" w:rsidP="008E6216">
            <w:pPr>
              <w:tabs>
                <w:tab w:val="left" w:pos="0"/>
              </w:tabs>
              <w:jc w:val="center"/>
            </w:pPr>
            <w:r>
              <w:t>26.12.2016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8E6216" w:rsidRPr="008E6216" w:rsidRDefault="008E6216" w:rsidP="005A06D0">
            <w:pPr>
              <w:tabs>
                <w:tab w:val="left" w:pos="0"/>
              </w:tabs>
              <w:jc w:val="center"/>
            </w:pPr>
            <w:r w:rsidRPr="00EA28B5">
              <w:t>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E6216" w:rsidRPr="00B71857" w:rsidRDefault="008E6216" w:rsidP="005A06D0">
            <w:pPr>
              <w:jc w:val="center"/>
              <w:rPr>
                <w:lang w:val="en-US"/>
              </w:rPr>
            </w:pPr>
            <w:r w:rsidRPr="00B71857">
              <w:rPr>
                <w:lang w:val="en-US"/>
              </w:rPr>
              <w:t>L</w:t>
            </w:r>
          </w:p>
        </w:tc>
      </w:tr>
      <w:tr w:rsidR="00887E71" w:rsidRPr="00833913" w:rsidTr="00073C16">
        <w:tc>
          <w:tcPr>
            <w:tcW w:w="2410" w:type="dxa"/>
            <w:vMerge/>
            <w:vAlign w:val="center"/>
          </w:tcPr>
          <w:p w:rsidR="00887E71" w:rsidRPr="00CC5BAA" w:rsidRDefault="00887E71" w:rsidP="00814245">
            <w:pPr>
              <w:tabs>
                <w:tab w:val="left" w:pos="0"/>
              </w:tabs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887E71" w:rsidRPr="00833913" w:rsidRDefault="00887E71" w:rsidP="00814245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87E71" w:rsidRDefault="00887E71" w:rsidP="008E6216">
            <w:pPr>
              <w:tabs>
                <w:tab w:val="left" w:pos="0"/>
              </w:tabs>
              <w:jc w:val="center"/>
            </w:pPr>
            <w:r>
              <w:t>2</w:t>
            </w:r>
            <w:r w:rsidR="008E6216">
              <w:t>7</w:t>
            </w:r>
            <w:r>
              <w:t>.12.201</w:t>
            </w:r>
            <w:r w:rsidR="008E6216">
              <w:t>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887E71" w:rsidRPr="00EA28B5" w:rsidRDefault="00887E71" w:rsidP="005A06D0">
            <w:pPr>
              <w:tabs>
                <w:tab w:val="left" w:pos="0"/>
              </w:tabs>
              <w:jc w:val="center"/>
            </w:pPr>
            <w:r w:rsidRPr="00EA28B5">
              <w:t>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87E71" w:rsidRPr="00486D40" w:rsidRDefault="00887E71" w:rsidP="005A06D0">
            <w:pPr>
              <w:jc w:val="center"/>
            </w:pPr>
            <w:r w:rsidRPr="00B71857">
              <w:rPr>
                <w:lang w:val="en-US"/>
              </w:rPr>
              <w:t>M</w:t>
            </w:r>
          </w:p>
        </w:tc>
      </w:tr>
      <w:tr w:rsidR="00887E71" w:rsidRPr="00833913" w:rsidTr="00073C16">
        <w:tc>
          <w:tcPr>
            <w:tcW w:w="2410" w:type="dxa"/>
            <w:vMerge/>
            <w:vAlign w:val="center"/>
          </w:tcPr>
          <w:p w:rsidR="00887E71" w:rsidRPr="00CC5BAA" w:rsidRDefault="00887E71" w:rsidP="00814245">
            <w:pPr>
              <w:tabs>
                <w:tab w:val="left" w:pos="0"/>
              </w:tabs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887E71" w:rsidRPr="00833913" w:rsidRDefault="00887E71" w:rsidP="00814245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887E71" w:rsidRPr="00970C68" w:rsidRDefault="00887E71" w:rsidP="008E6216">
            <w:pPr>
              <w:tabs>
                <w:tab w:val="left" w:pos="0"/>
              </w:tabs>
              <w:jc w:val="center"/>
            </w:pPr>
            <w:r>
              <w:t>2</w:t>
            </w:r>
            <w:r w:rsidR="008E6216">
              <w:t>8</w:t>
            </w:r>
            <w:r>
              <w:t>.12.201</w:t>
            </w:r>
            <w:r w:rsidR="008E6216">
              <w:t>6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887E71" w:rsidRPr="00970C68" w:rsidRDefault="00887E71" w:rsidP="005A06D0">
            <w:pPr>
              <w:tabs>
                <w:tab w:val="left" w:pos="0"/>
              </w:tabs>
              <w:jc w:val="center"/>
            </w:pPr>
            <w:r w:rsidRPr="00EA28B5">
              <w:t>SL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887E71" w:rsidRPr="00486D40" w:rsidRDefault="00887E71" w:rsidP="005A06D0">
            <w:pPr>
              <w:jc w:val="center"/>
            </w:pPr>
            <w:r w:rsidRPr="00B71857">
              <w:rPr>
                <w:lang w:val="en-US"/>
              </w:rPr>
              <w:t>L</w:t>
            </w:r>
          </w:p>
        </w:tc>
      </w:tr>
      <w:tr w:rsidR="00B14553" w:rsidRPr="00833913" w:rsidTr="00A56968">
        <w:trPr>
          <w:trHeight w:val="633"/>
        </w:trPr>
        <w:tc>
          <w:tcPr>
            <w:tcW w:w="2410" w:type="dxa"/>
            <w:vMerge w:val="restart"/>
            <w:vAlign w:val="center"/>
          </w:tcPr>
          <w:p w:rsidR="00B14553" w:rsidRPr="00BD10CC" w:rsidRDefault="00B14553" w:rsidP="00B1455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Скоростной спуск – заключительный этап.</w:t>
            </w:r>
          </w:p>
        </w:tc>
        <w:tc>
          <w:tcPr>
            <w:tcW w:w="2268" w:type="dxa"/>
            <w:vMerge w:val="restart"/>
            <w:vAlign w:val="center"/>
          </w:tcPr>
          <w:p w:rsidR="00B14553" w:rsidRPr="00506482" w:rsidRDefault="00B14553" w:rsidP="00B14553">
            <w:pPr>
              <w:tabs>
                <w:tab w:val="left" w:pos="0"/>
              </w:tabs>
              <w:jc w:val="center"/>
            </w:pPr>
            <w:r w:rsidRPr="00506482">
              <w:t>Карачаево-Черкесская Республика, Зеленчукский район, с/п Архызское,</w:t>
            </w:r>
          </w:p>
          <w:p w:rsidR="00B14553" w:rsidRDefault="00B14553" w:rsidP="00B14553">
            <w:pPr>
              <w:tabs>
                <w:tab w:val="left" w:pos="0"/>
              </w:tabs>
              <w:jc w:val="center"/>
            </w:pPr>
            <w:r>
              <w:t>ВТР</w:t>
            </w:r>
            <w:r w:rsidRPr="00506482">
              <w:t>К «Архыз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14553" w:rsidRPr="00E52EF5" w:rsidRDefault="00B14553" w:rsidP="00B14553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E52EF5">
              <w:rPr>
                <w:b/>
              </w:rPr>
              <w:t xml:space="preserve"> - </w:t>
            </w:r>
            <w:r>
              <w:rPr>
                <w:b/>
              </w:rPr>
              <w:t>17</w:t>
            </w:r>
            <w:r w:rsidRPr="00E52EF5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  <w:r w:rsidRPr="00E52EF5">
              <w:rPr>
                <w:b/>
              </w:rPr>
              <w:t xml:space="preserve"> 201</w:t>
            </w:r>
            <w:r>
              <w:rPr>
                <w:b/>
              </w:rPr>
              <w:t>7</w:t>
            </w:r>
            <w:r w:rsidRPr="00E52EF5">
              <w:rPr>
                <w:b/>
              </w:rPr>
              <w:t> г.</w:t>
            </w:r>
            <w:r>
              <w:rPr>
                <w:b/>
                <w:vertAlign w:val="superscript"/>
              </w:rPr>
              <w:t> 1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B14553" w:rsidRPr="00E52EF5" w:rsidRDefault="00B5203A" w:rsidP="00B14553">
            <w:pPr>
              <w:tabs>
                <w:tab w:val="left" w:pos="0"/>
              </w:tabs>
              <w:jc w:val="center"/>
              <w:rPr>
                <w:b/>
                <w:color w:val="0070C0"/>
                <w:u w:val="single"/>
                <w:lang w:val="en-US"/>
              </w:rPr>
            </w:pPr>
            <w:hyperlink r:id="rId12" w:history="1">
              <w:r w:rsidR="00B14553" w:rsidRPr="00147F6A">
                <w:rPr>
                  <w:rStyle w:val="af1"/>
                  <w:b/>
                </w:rPr>
                <w:t>6xDH - 2xSG</w:t>
              </w:r>
            </w:hyperlink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14553" w:rsidRPr="00E52EF5" w:rsidRDefault="00B14553" w:rsidP="00B14553">
            <w:pPr>
              <w:tabs>
                <w:tab w:val="left" w:pos="0"/>
              </w:tabs>
              <w:jc w:val="center"/>
              <w:rPr>
                <w:b/>
              </w:rPr>
            </w:pPr>
            <w:r w:rsidRPr="00CC5BAA">
              <w:rPr>
                <w:b/>
                <w:lang w:val="en-US"/>
              </w:rPr>
              <w:t>L M</w:t>
            </w:r>
          </w:p>
        </w:tc>
      </w:tr>
      <w:tr w:rsidR="00B14553" w:rsidRPr="00833913" w:rsidTr="00017DDC">
        <w:trPr>
          <w:trHeight w:val="176"/>
        </w:trPr>
        <w:tc>
          <w:tcPr>
            <w:tcW w:w="2410" w:type="dxa"/>
            <w:vMerge/>
            <w:vAlign w:val="center"/>
          </w:tcPr>
          <w:p w:rsidR="00B14553" w:rsidRDefault="00B14553" w:rsidP="00814245">
            <w:pPr>
              <w:tabs>
                <w:tab w:val="left" w:pos="0"/>
              </w:tabs>
              <w:ind w:left="34"/>
              <w:rPr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B14553" w:rsidRDefault="00B14553" w:rsidP="00814245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B14553" w:rsidRPr="00933B34" w:rsidRDefault="00B14553" w:rsidP="005B7838">
            <w:pPr>
              <w:jc w:val="center"/>
              <w:rPr>
                <w:b/>
              </w:rPr>
            </w:pPr>
            <w:r>
              <w:t>13.02.2017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14553" w:rsidRPr="00B71857" w:rsidRDefault="00B14553" w:rsidP="005B7838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2 </w:t>
            </w:r>
            <w:r w:rsidRPr="00BF534E">
              <w:t>DH TRA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14553" w:rsidRPr="005E7533" w:rsidRDefault="00B14553" w:rsidP="005B7838">
            <w:pPr>
              <w:jc w:val="center"/>
            </w:pPr>
            <w:r w:rsidRPr="00B71857">
              <w:rPr>
                <w:lang w:val="en-US"/>
              </w:rPr>
              <w:t>L M</w:t>
            </w:r>
          </w:p>
        </w:tc>
      </w:tr>
      <w:tr w:rsidR="00B14553" w:rsidRPr="00833913" w:rsidTr="00A56968">
        <w:trPr>
          <w:trHeight w:val="405"/>
        </w:trPr>
        <w:tc>
          <w:tcPr>
            <w:tcW w:w="2410" w:type="dxa"/>
            <w:vMerge/>
            <w:vAlign w:val="center"/>
          </w:tcPr>
          <w:p w:rsidR="00B14553" w:rsidRDefault="00B14553" w:rsidP="00814245">
            <w:pPr>
              <w:tabs>
                <w:tab w:val="left" w:pos="0"/>
              </w:tabs>
              <w:ind w:left="34"/>
              <w:rPr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B14553" w:rsidRDefault="00B14553" w:rsidP="00814245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B14553" w:rsidRPr="00933B34" w:rsidRDefault="00B14553" w:rsidP="005B7838">
            <w:pPr>
              <w:jc w:val="center"/>
              <w:rPr>
                <w:b/>
              </w:rPr>
            </w:pPr>
            <w:r>
              <w:t>14.02.2017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14553" w:rsidRPr="00B71857" w:rsidRDefault="00B14553" w:rsidP="005B7838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2 </w:t>
            </w:r>
            <w:r w:rsidRPr="00BF534E">
              <w:t>DH TRA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14553" w:rsidRPr="00887E71" w:rsidRDefault="00B14553" w:rsidP="005B7838">
            <w:pPr>
              <w:jc w:val="center"/>
            </w:pPr>
            <w:r w:rsidRPr="00B71857">
              <w:rPr>
                <w:lang w:val="en-US"/>
              </w:rPr>
              <w:t>L M</w:t>
            </w:r>
          </w:p>
        </w:tc>
      </w:tr>
      <w:tr w:rsidR="00B14553" w:rsidRPr="00833913" w:rsidTr="00A56968">
        <w:trPr>
          <w:trHeight w:val="426"/>
        </w:trPr>
        <w:tc>
          <w:tcPr>
            <w:tcW w:w="2410" w:type="dxa"/>
            <w:vMerge/>
            <w:vAlign w:val="center"/>
          </w:tcPr>
          <w:p w:rsidR="00B14553" w:rsidRDefault="00B14553" w:rsidP="00814245">
            <w:pPr>
              <w:tabs>
                <w:tab w:val="left" w:pos="0"/>
              </w:tabs>
              <w:ind w:left="34"/>
              <w:rPr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B14553" w:rsidRDefault="00B14553" w:rsidP="00814245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B14553" w:rsidRPr="00933B34" w:rsidRDefault="00B14553" w:rsidP="005B7838">
            <w:pPr>
              <w:jc w:val="center"/>
              <w:rPr>
                <w:b/>
              </w:rPr>
            </w:pPr>
            <w:r>
              <w:t>15.02.2017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14553" w:rsidRPr="00B71857" w:rsidRDefault="00B14553" w:rsidP="005B7838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BF534E">
              <w:t>DH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14553" w:rsidRPr="005E7533" w:rsidRDefault="00B14553" w:rsidP="005B7838">
            <w:pPr>
              <w:jc w:val="center"/>
            </w:pPr>
            <w:r w:rsidRPr="00B71857">
              <w:rPr>
                <w:lang w:val="en-US"/>
              </w:rPr>
              <w:t>M</w:t>
            </w:r>
          </w:p>
        </w:tc>
      </w:tr>
      <w:tr w:rsidR="00B14553" w:rsidRPr="00833913" w:rsidTr="00A56968">
        <w:trPr>
          <w:trHeight w:val="159"/>
        </w:trPr>
        <w:tc>
          <w:tcPr>
            <w:tcW w:w="2410" w:type="dxa"/>
            <w:vMerge/>
            <w:vAlign w:val="center"/>
          </w:tcPr>
          <w:p w:rsidR="00B14553" w:rsidRDefault="00B14553" w:rsidP="00814245">
            <w:pPr>
              <w:tabs>
                <w:tab w:val="left" w:pos="0"/>
              </w:tabs>
              <w:ind w:left="34"/>
              <w:rPr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B14553" w:rsidRDefault="00B14553" w:rsidP="00814245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B14553" w:rsidRDefault="00B14553" w:rsidP="0017645C">
            <w:pPr>
              <w:tabs>
                <w:tab w:val="left" w:pos="0"/>
              </w:tabs>
              <w:jc w:val="center"/>
            </w:pPr>
            <w:r>
              <w:t>16.02.2017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B14553" w:rsidRDefault="00B14553" w:rsidP="005B7838">
            <w:pPr>
              <w:tabs>
                <w:tab w:val="left" w:pos="0"/>
              </w:tabs>
              <w:jc w:val="center"/>
            </w:pPr>
            <w:r w:rsidRPr="00BF534E">
              <w:t>DH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B14553" w:rsidRPr="00B71857" w:rsidRDefault="00B14553" w:rsidP="005B7838">
            <w:pPr>
              <w:jc w:val="center"/>
              <w:rPr>
                <w:lang w:val="en-US"/>
              </w:rPr>
            </w:pPr>
            <w:r w:rsidRPr="00B71857">
              <w:rPr>
                <w:lang w:val="en-US"/>
              </w:rPr>
              <w:t>L</w:t>
            </w:r>
          </w:p>
        </w:tc>
      </w:tr>
    </w:tbl>
    <w:p w:rsidR="007D100D" w:rsidRPr="00C019F5" w:rsidRDefault="007D100D">
      <w:pPr>
        <w:rPr>
          <w:sz w:val="28"/>
          <w:szCs w:val="28"/>
        </w:rPr>
      </w:pPr>
      <w:r>
        <w:rPr>
          <w:sz w:val="16"/>
          <w:szCs w:val="16"/>
        </w:rPr>
        <w:br w:type="page"/>
      </w:r>
    </w:p>
    <w:p w:rsidR="007D100D" w:rsidRDefault="007D100D" w:rsidP="00064494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268"/>
        <w:gridCol w:w="2835"/>
        <w:gridCol w:w="2410"/>
        <w:gridCol w:w="709"/>
      </w:tblGrid>
      <w:tr w:rsidR="007D100D" w:rsidRPr="00933B34" w:rsidTr="005B7838">
        <w:trPr>
          <w:trHeight w:val="301"/>
        </w:trPr>
        <w:tc>
          <w:tcPr>
            <w:tcW w:w="2410" w:type="dxa"/>
            <w:vAlign w:val="center"/>
          </w:tcPr>
          <w:p w:rsidR="007D100D" w:rsidRPr="00933B34" w:rsidRDefault="007D100D" w:rsidP="007D100D">
            <w:pPr>
              <w:jc w:val="center"/>
              <w:rPr>
                <w:b/>
              </w:rPr>
            </w:pPr>
            <w:r w:rsidRPr="00933B34">
              <w:rPr>
                <w:b/>
              </w:rPr>
              <w:t>Этап</w:t>
            </w:r>
            <w:r>
              <w:rPr>
                <w:b/>
              </w:rPr>
              <w:t>ы</w:t>
            </w:r>
          </w:p>
        </w:tc>
        <w:tc>
          <w:tcPr>
            <w:tcW w:w="2268" w:type="dxa"/>
            <w:vAlign w:val="center"/>
          </w:tcPr>
          <w:p w:rsidR="007D100D" w:rsidRPr="00933B34" w:rsidRDefault="007D100D" w:rsidP="007D100D">
            <w:pPr>
              <w:jc w:val="center"/>
              <w:rPr>
                <w:b/>
              </w:rPr>
            </w:pPr>
            <w:r w:rsidRPr="00933B34">
              <w:rPr>
                <w:b/>
              </w:rPr>
              <w:t>Место проведения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D100D" w:rsidRPr="00933B34" w:rsidRDefault="007D100D" w:rsidP="007D100D">
            <w:pPr>
              <w:jc w:val="center"/>
              <w:rPr>
                <w:b/>
              </w:rPr>
            </w:pPr>
            <w:r w:rsidRPr="00933B34">
              <w:rPr>
                <w:b/>
              </w:rPr>
              <w:t>Сроки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D100D" w:rsidRPr="00933B34" w:rsidRDefault="007D100D" w:rsidP="007D100D">
            <w:pPr>
              <w:jc w:val="center"/>
              <w:rPr>
                <w:b/>
              </w:rPr>
            </w:pPr>
            <w:r w:rsidRPr="00933B34">
              <w:rPr>
                <w:b/>
              </w:rPr>
              <w:t>Дисциплины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00D" w:rsidRPr="00933B34" w:rsidRDefault="007D100D" w:rsidP="007D100D">
            <w:pPr>
              <w:jc w:val="center"/>
              <w:rPr>
                <w:b/>
              </w:rPr>
            </w:pPr>
            <w:r w:rsidRPr="00933B34">
              <w:rPr>
                <w:b/>
              </w:rPr>
              <w:t>Пол</w:t>
            </w:r>
          </w:p>
        </w:tc>
      </w:tr>
      <w:tr w:rsidR="005B7838" w:rsidRPr="005E7533" w:rsidTr="00AD3E4C">
        <w:trPr>
          <w:trHeight w:val="636"/>
        </w:trPr>
        <w:tc>
          <w:tcPr>
            <w:tcW w:w="2410" w:type="dxa"/>
            <w:vMerge w:val="restart"/>
            <w:vAlign w:val="center"/>
          </w:tcPr>
          <w:p w:rsidR="005B7838" w:rsidRDefault="005B7838" w:rsidP="00AD3E4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Супер-гигант – </w:t>
            </w:r>
            <w:r w:rsidR="00B1455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этапы;</w:t>
            </w:r>
          </w:p>
          <w:p w:rsidR="005B7838" w:rsidRDefault="005B7838" w:rsidP="00AD3E4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6760A">
              <w:rPr>
                <w:rFonts w:ascii="Times New Roman" w:hAnsi="Times New Roman"/>
                <w:sz w:val="24"/>
                <w:szCs w:val="24"/>
              </w:rPr>
              <w:t>Слалом-гигант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и</w:t>
            </w:r>
            <w:r w:rsidRPr="00967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заключительный этапы;</w:t>
            </w:r>
          </w:p>
          <w:p w:rsidR="005B7838" w:rsidRPr="00BD10CC" w:rsidRDefault="005B7838" w:rsidP="007D100D">
            <w:pPr>
              <w:pStyle w:val="afe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Слалом </w:t>
            </w:r>
            <w:r w:rsidRPr="0096760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и</w:t>
            </w:r>
            <w:r w:rsidRPr="00967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заключительный этапы</w:t>
            </w:r>
            <w:r w:rsidRPr="00967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5B7838" w:rsidRPr="00910BAB" w:rsidRDefault="005B7838" w:rsidP="007D10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BAB">
              <w:rPr>
                <w:rFonts w:ascii="Times New Roman" w:hAnsi="Times New Roman"/>
                <w:sz w:val="24"/>
                <w:szCs w:val="24"/>
              </w:rPr>
              <w:t>Сахалинская</w:t>
            </w:r>
            <w:proofErr w:type="gramEnd"/>
            <w:r w:rsidRPr="00910BAB">
              <w:rPr>
                <w:rFonts w:ascii="Times New Roman" w:hAnsi="Times New Roman"/>
                <w:sz w:val="24"/>
                <w:szCs w:val="24"/>
              </w:rPr>
              <w:t xml:space="preserve"> обл.,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BA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10BAB">
              <w:rPr>
                <w:rFonts w:ascii="Times New Roman" w:hAnsi="Times New Roman"/>
                <w:sz w:val="24"/>
                <w:szCs w:val="24"/>
              </w:rPr>
              <w:t>Южно-Сахалинск,</w:t>
            </w:r>
          </w:p>
          <w:p w:rsidR="005B7838" w:rsidRDefault="005B7838" w:rsidP="007D100D">
            <w:pPr>
              <w:tabs>
                <w:tab w:val="left" w:pos="0"/>
              </w:tabs>
              <w:jc w:val="center"/>
            </w:pPr>
            <w:r w:rsidRPr="00910BAB">
              <w:t>ГК «Горный воздух»</w:t>
            </w:r>
          </w:p>
          <w:p w:rsidR="005B7838" w:rsidRDefault="005B7838" w:rsidP="007D100D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B7838" w:rsidRPr="00E52EF5" w:rsidRDefault="005B7838" w:rsidP="00AD3E4C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E52EF5">
              <w:rPr>
                <w:b/>
              </w:rPr>
              <w:t xml:space="preserve"> - </w:t>
            </w:r>
            <w:r>
              <w:rPr>
                <w:b/>
              </w:rPr>
              <w:t>23</w:t>
            </w:r>
            <w:r w:rsidRPr="00E52EF5">
              <w:rPr>
                <w:b/>
              </w:rPr>
              <w:t xml:space="preserve"> марта 201</w:t>
            </w:r>
            <w:r>
              <w:rPr>
                <w:b/>
              </w:rPr>
              <w:t>7</w:t>
            </w:r>
            <w:r w:rsidRPr="00E52EF5">
              <w:rPr>
                <w:b/>
              </w:rPr>
              <w:t> г.</w:t>
            </w:r>
            <w:r>
              <w:rPr>
                <w:b/>
                <w:vertAlign w:val="superscript"/>
              </w:rPr>
              <w:t> 1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5B7838" w:rsidRPr="00E52EF5" w:rsidRDefault="00B5203A" w:rsidP="007D100D">
            <w:pPr>
              <w:tabs>
                <w:tab w:val="left" w:pos="0"/>
              </w:tabs>
              <w:jc w:val="center"/>
              <w:rPr>
                <w:b/>
                <w:color w:val="0070C0"/>
                <w:u w:val="single"/>
                <w:lang w:val="en-US"/>
              </w:rPr>
            </w:pPr>
            <w:hyperlink r:id="rId13" w:history="1">
              <w:r w:rsidR="005B7838" w:rsidRPr="00147F6A">
                <w:rPr>
                  <w:rStyle w:val="af1"/>
                  <w:b/>
                  <w:lang w:val="en-US"/>
                </w:rPr>
                <w:t>4xSG</w:t>
              </w:r>
              <w:r w:rsidR="005B7838" w:rsidRPr="00147F6A">
                <w:rPr>
                  <w:rStyle w:val="af1"/>
                  <w:b/>
                </w:rPr>
                <w:t xml:space="preserve"> - 4xGS - 4xSL</w:t>
              </w:r>
            </w:hyperlink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B7838" w:rsidRPr="00E52EF5" w:rsidRDefault="005B7838" w:rsidP="007D100D">
            <w:pPr>
              <w:tabs>
                <w:tab w:val="left" w:pos="0"/>
              </w:tabs>
              <w:jc w:val="center"/>
              <w:rPr>
                <w:b/>
              </w:rPr>
            </w:pPr>
            <w:r w:rsidRPr="00CC5BAA">
              <w:rPr>
                <w:b/>
                <w:lang w:val="en-US"/>
              </w:rPr>
              <w:t>L M</w:t>
            </w:r>
          </w:p>
        </w:tc>
      </w:tr>
      <w:tr w:rsidR="005B7838" w:rsidRPr="005E7533" w:rsidTr="00AD3E4C">
        <w:trPr>
          <w:trHeight w:val="417"/>
        </w:trPr>
        <w:tc>
          <w:tcPr>
            <w:tcW w:w="2410" w:type="dxa"/>
            <w:vMerge/>
            <w:vAlign w:val="center"/>
          </w:tcPr>
          <w:p w:rsidR="005B7838" w:rsidRPr="00A54FC3" w:rsidRDefault="005B7838" w:rsidP="007D100D">
            <w:pPr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5B7838" w:rsidRDefault="005B7838" w:rsidP="007D100D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B7838" w:rsidRPr="00933B34" w:rsidRDefault="005B7838" w:rsidP="007D100D">
            <w:pPr>
              <w:tabs>
                <w:tab w:val="left" w:pos="0"/>
              </w:tabs>
              <w:jc w:val="center"/>
            </w:pPr>
            <w:r>
              <w:t>17.03.2017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5B7838" w:rsidRPr="00B71857" w:rsidRDefault="005B7838" w:rsidP="00956AB9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2 </w:t>
            </w:r>
            <w:r w:rsidRPr="00970C68">
              <w:t>SG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B7838" w:rsidRPr="005E7533" w:rsidRDefault="005B7838" w:rsidP="00956AB9">
            <w:pPr>
              <w:jc w:val="center"/>
            </w:pPr>
            <w:r w:rsidRPr="00B71857">
              <w:rPr>
                <w:lang w:val="en-US"/>
              </w:rPr>
              <w:t>L M</w:t>
            </w:r>
          </w:p>
        </w:tc>
      </w:tr>
      <w:tr w:rsidR="005B7838" w:rsidRPr="005E7533" w:rsidTr="007D100D">
        <w:tc>
          <w:tcPr>
            <w:tcW w:w="2410" w:type="dxa"/>
            <w:vMerge/>
            <w:vAlign w:val="center"/>
          </w:tcPr>
          <w:p w:rsidR="005B7838" w:rsidRPr="00A54FC3" w:rsidRDefault="005B7838" w:rsidP="007D100D">
            <w:pPr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5B7838" w:rsidRDefault="005B7838" w:rsidP="007D100D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B7838" w:rsidRPr="00933B34" w:rsidRDefault="005B7838" w:rsidP="007D100D">
            <w:pPr>
              <w:tabs>
                <w:tab w:val="left" w:pos="0"/>
              </w:tabs>
              <w:jc w:val="center"/>
            </w:pPr>
            <w:r>
              <w:t>18.03.2017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5B7838" w:rsidRPr="00B71857" w:rsidRDefault="005B7838" w:rsidP="00956AB9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2 </w:t>
            </w:r>
            <w:r w:rsidRPr="00970C68">
              <w:t>SG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B7838" w:rsidRPr="005E7533" w:rsidRDefault="005B7838" w:rsidP="00956AB9">
            <w:pPr>
              <w:jc w:val="center"/>
            </w:pPr>
            <w:r w:rsidRPr="00B71857">
              <w:rPr>
                <w:lang w:val="en-US"/>
              </w:rPr>
              <w:t>L M</w:t>
            </w:r>
          </w:p>
        </w:tc>
      </w:tr>
      <w:tr w:rsidR="005B7838" w:rsidRPr="005E7533" w:rsidTr="00AD3E4C">
        <w:trPr>
          <w:trHeight w:val="411"/>
        </w:trPr>
        <w:tc>
          <w:tcPr>
            <w:tcW w:w="2410" w:type="dxa"/>
            <w:vMerge/>
            <w:vAlign w:val="center"/>
          </w:tcPr>
          <w:p w:rsidR="005B7838" w:rsidRPr="00A54FC3" w:rsidRDefault="005B7838" w:rsidP="007D100D">
            <w:pPr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5B7838" w:rsidRDefault="005B7838" w:rsidP="007D100D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B7838" w:rsidRDefault="005B7838" w:rsidP="007D100D">
            <w:pPr>
              <w:tabs>
                <w:tab w:val="left" w:pos="0"/>
              </w:tabs>
              <w:jc w:val="center"/>
            </w:pPr>
            <w:r>
              <w:t>19.03.2017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5B7838" w:rsidRPr="00B71857" w:rsidRDefault="005B7838" w:rsidP="00956AB9">
            <w:pPr>
              <w:tabs>
                <w:tab w:val="left" w:pos="0"/>
              </w:tabs>
              <w:jc w:val="center"/>
            </w:pPr>
            <w:r>
              <w:t>2 </w:t>
            </w:r>
            <w:r w:rsidRPr="00486D40">
              <w:t>GS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B7838" w:rsidRPr="00B71857" w:rsidRDefault="005B7838" w:rsidP="00956AB9">
            <w:pPr>
              <w:jc w:val="center"/>
              <w:rPr>
                <w:lang w:val="en-US"/>
              </w:rPr>
            </w:pPr>
            <w:r w:rsidRPr="00B71857">
              <w:rPr>
                <w:lang w:val="en-US"/>
              </w:rPr>
              <w:t>L M</w:t>
            </w:r>
          </w:p>
        </w:tc>
      </w:tr>
      <w:tr w:rsidR="005B7838" w:rsidRPr="005E7533" w:rsidTr="007D100D">
        <w:tc>
          <w:tcPr>
            <w:tcW w:w="2410" w:type="dxa"/>
            <w:vMerge/>
            <w:vAlign w:val="center"/>
          </w:tcPr>
          <w:p w:rsidR="005B7838" w:rsidRPr="00A54FC3" w:rsidRDefault="005B7838" w:rsidP="007D100D">
            <w:pPr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5B7838" w:rsidRDefault="005B7838" w:rsidP="007D100D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B7838" w:rsidRDefault="005B7838" w:rsidP="007D100D">
            <w:pPr>
              <w:tabs>
                <w:tab w:val="left" w:pos="0"/>
              </w:tabs>
              <w:jc w:val="center"/>
            </w:pPr>
            <w:r>
              <w:t>20.03.2017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5B7838" w:rsidRPr="00B71857" w:rsidRDefault="005B7838" w:rsidP="00956AB9">
            <w:pPr>
              <w:tabs>
                <w:tab w:val="left" w:pos="0"/>
              </w:tabs>
              <w:jc w:val="center"/>
            </w:pPr>
            <w:r>
              <w:t>2 </w:t>
            </w:r>
            <w:r w:rsidRPr="00486D40">
              <w:t>GS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B7838" w:rsidRPr="00B71857" w:rsidRDefault="005B7838" w:rsidP="00956AB9">
            <w:pPr>
              <w:jc w:val="center"/>
              <w:rPr>
                <w:lang w:val="en-US"/>
              </w:rPr>
            </w:pPr>
            <w:r w:rsidRPr="00B71857">
              <w:rPr>
                <w:lang w:val="en-US"/>
              </w:rPr>
              <w:t>L M</w:t>
            </w:r>
          </w:p>
        </w:tc>
      </w:tr>
      <w:tr w:rsidR="005B7838" w:rsidRPr="005E7533" w:rsidTr="00AD3E4C">
        <w:trPr>
          <w:trHeight w:val="533"/>
        </w:trPr>
        <w:tc>
          <w:tcPr>
            <w:tcW w:w="2410" w:type="dxa"/>
            <w:vMerge/>
            <w:vAlign w:val="center"/>
          </w:tcPr>
          <w:p w:rsidR="005B7838" w:rsidRPr="00A54FC3" w:rsidRDefault="005B7838" w:rsidP="007D100D">
            <w:pPr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5B7838" w:rsidRDefault="005B7838" w:rsidP="007D100D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B7838" w:rsidRDefault="005B7838" w:rsidP="007D100D">
            <w:pPr>
              <w:tabs>
                <w:tab w:val="left" w:pos="0"/>
              </w:tabs>
              <w:jc w:val="center"/>
            </w:pPr>
            <w:r>
              <w:t>21.03.2017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5B7838" w:rsidRPr="00B71857" w:rsidRDefault="005B7838" w:rsidP="00956AB9">
            <w:pPr>
              <w:tabs>
                <w:tab w:val="left" w:pos="0"/>
              </w:tabs>
              <w:jc w:val="center"/>
            </w:pPr>
            <w:r>
              <w:t>2 </w:t>
            </w:r>
            <w:r w:rsidRPr="00486D40">
              <w:t>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B7838" w:rsidRPr="00B71857" w:rsidRDefault="005B7838" w:rsidP="00956AB9">
            <w:pPr>
              <w:jc w:val="center"/>
              <w:rPr>
                <w:lang w:val="en-US"/>
              </w:rPr>
            </w:pPr>
            <w:r w:rsidRPr="00B71857">
              <w:rPr>
                <w:lang w:val="en-US"/>
              </w:rPr>
              <w:t>L M</w:t>
            </w:r>
          </w:p>
        </w:tc>
      </w:tr>
      <w:tr w:rsidR="005B7838" w:rsidRPr="005E7533" w:rsidTr="007D100D">
        <w:tc>
          <w:tcPr>
            <w:tcW w:w="2410" w:type="dxa"/>
            <w:vMerge/>
            <w:vAlign w:val="center"/>
          </w:tcPr>
          <w:p w:rsidR="005B7838" w:rsidRPr="00A54FC3" w:rsidRDefault="005B7838" w:rsidP="007D100D">
            <w:pPr>
              <w:ind w:left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5B7838" w:rsidRDefault="005B7838" w:rsidP="007D100D">
            <w:p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5B7838" w:rsidRPr="00933B34" w:rsidRDefault="005B7838" w:rsidP="007D100D">
            <w:pPr>
              <w:tabs>
                <w:tab w:val="left" w:pos="0"/>
              </w:tabs>
              <w:jc w:val="center"/>
            </w:pPr>
            <w:r>
              <w:t>22.03.2017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5B7838" w:rsidRPr="00B71857" w:rsidRDefault="005B7838" w:rsidP="007D100D">
            <w:pPr>
              <w:tabs>
                <w:tab w:val="left" w:pos="0"/>
              </w:tabs>
              <w:jc w:val="center"/>
            </w:pPr>
            <w:r>
              <w:t>2 </w:t>
            </w:r>
            <w:r w:rsidRPr="00486D40">
              <w:t>SL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5B7838" w:rsidRPr="00B71857" w:rsidRDefault="005B7838" w:rsidP="007D100D">
            <w:pPr>
              <w:jc w:val="center"/>
              <w:rPr>
                <w:lang w:val="en-US"/>
              </w:rPr>
            </w:pPr>
            <w:r w:rsidRPr="00B71857">
              <w:rPr>
                <w:lang w:val="en-US"/>
              </w:rPr>
              <w:t>L M</w:t>
            </w:r>
          </w:p>
        </w:tc>
      </w:tr>
    </w:tbl>
    <w:p w:rsidR="007D100D" w:rsidRPr="00B97222" w:rsidRDefault="007D100D" w:rsidP="007D100D">
      <w:pPr>
        <w:ind w:left="-709"/>
        <w:jc w:val="both"/>
        <w:rPr>
          <w:sz w:val="16"/>
          <w:szCs w:val="16"/>
        </w:rPr>
      </w:pPr>
    </w:p>
    <w:p w:rsidR="00064494" w:rsidRPr="0002066C" w:rsidRDefault="00732573" w:rsidP="00B97222">
      <w:pPr>
        <w:ind w:left="-426"/>
        <w:jc w:val="both"/>
        <w:rPr>
          <w:i/>
          <w:sz w:val="22"/>
          <w:szCs w:val="22"/>
        </w:rPr>
      </w:pPr>
      <w:r w:rsidRPr="0002066C">
        <w:rPr>
          <w:b/>
          <w:i/>
          <w:sz w:val="22"/>
          <w:szCs w:val="22"/>
          <w:vertAlign w:val="superscript"/>
        </w:rPr>
        <w:t>1 </w:t>
      </w:r>
      <w:r w:rsidR="00064494" w:rsidRPr="0002066C">
        <w:rPr>
          <w:i/>
          <w:sz w:val="22"/>
          <w:szCs w:val="22"/>
        </w:rPr>
        <w:t>Сроки указаны с учетом дня приезда</w:t>
      </w:r>
      <w:r w:rsidR="002F2B88" w:rsidRPr="0002066C">
        <w:rPr>
          <w:i/>
          <w:sz w:val="22"/>
          <w:szCs w:val="22"/>
        </w:rPr>
        <w:t xml:space="preserve"> и дня отъезда</w:t>
      </w:r>
      <w:r w:rsidR="00064494" w:rsidRPr="0002066C">
        <w:rPr>
          <w:i/>
          <w:sz w:val="22"/>
          <w:szCs w:val="22"/>
        </w:rPr>
        <w:t>, т.е. день приезда</w:t>
      </w:r>
      <w:r w:rsidR="002F2B88" w:rsidRPr="0002066C">
        <w:rPr>
          <w:i/>
          <w:sz w:val="22"/>
          <w:szCs w:val="22"/>
        </w:rPr>
        <w:t>, день отъезда</w:t>
      </w:r>
      <w:r w:rsidR="00064494" w:rsidRPr="0002066C">
        <w:rPr>
          <w:i/>
          <w:sz w:val="22"/>
          <w:szCs w:val="22"/>
        </w:rPr>
        <w:t xml:space="preserve"> плюс дни стартов.</w:t>
      </w:r>
    </w:p>
    <w:p w:rsidR="00064494" w:rsidRDefault="00064494" w:rsidP="00AD5812">
      <w:pPr>
        <w:pStyle w:val="27"/>
        <w:numPr>
          <w:ilvl w:val="1"/>
          <w:numId w:val="3"/>
        </w:numPr>
        <w:spacing w:before="240"/>
        <w:ind w:left="0" w:firstLine="0"/>
      </w:pPr>
      <w:r>
        <w:t>Соревнования проводятся по действующим Правилам ФИС.</w:t>
      </w:r>
    </w:p>
    <w:p w:rsidR="00064494" w:rsidRDefault="00064494" w:rsidP="00AD5812">
      <w:pPr>
        <w:pStyle w:val="27"/>
        <w:numPr>
          <w:ilvl w:val="1"/>
          <w:numId w:val="3"/>
        </w:numPr>
        <w:spacing w:before="80"/>
        <w:ind w:left="0" w:firstLine="0"/>
      </w:pPr>
      <w:r>
        <w:t xml:space="preserve">Время стартов в отдельных </w:t>
      </w:r>
      <w:r w:rsidR="007B26F8">
        <w:t>соревнованиях</w:t>
      </w:r>
      <w:r>
        <w:t xml:space="preserve"> Кубка России определяется Организатором соревнований с целью создания наилучших условий для участников соревнований, обеспечения зрелищности спортивного мероприятия и удобства зрителей, предоставления оптимальных условий для прямой трансляции соревнований (региональной или всероссийской).</w:t>
      </w:r>
    </w:p>
    <w:p w:rsidR="00064494" w:rsidRDefault="00064494" w:rsidP="00B97222">
      <w:pPr>
        <w:pStyle w:val="af4"/>
      </w:pPr>
      <w:r>
        <w:t>Обязателен учет местных погодно-климатических условий (температуры воздуха, наличия осадков, состояния снега в течение дня), продолжительности светового дня, запланированного количества дисциплин, количества участников, технической оснащенности места проведения соревнований и иных факторов.</w:t>
      </w:r>
    </w:p>
    <w:p w:rsidR="00064494" w:rsidRDefault="00064494" w:rsidP="00AD5812">
      <w:pPr>
        <w:pStyle w:val="27"/>
        <w:numPr>
          <w:ilvl w:val="1"/>
          <w:numId w:val="3"/>
        </w:numPr>
        <w:spacing w:before="80"/>
        <w:ind w:left="0" w:firstLine="0"/>
      </w:pPr>
      <w:r>
        <w:t>Перенос даты начала соревнований возможен только в исключительных случаях и только по согласию участвующих в соревнованиях команд и не позднее, чем за 10 (десять) дней до начала их проведения.</w:t>
      </w:r>
    </w:p>
    <w:p w:rsidR="00064494" w:rsidRDefault="00064494" w:rsidP="00B97222">
      <w:pPr>
        <w:pStyle w:val="af4"/>
      </w:pPr>
      <w:r>
        <w:t>О переносе или отмене соревнований, изменении программы соревнований должно быть немедленно сообщено по телефону, электронной почте или факсу в НГЛ, всем приглашенным участникам соревнований и иным заинтересованным организациям.</w:t>
      </w:r>
    </w:p>
    <w:p w:rsidR="00DE2087" w:rsidRDefault="00DE2087" w:rsidP="009415F6">
      <w:pPr>
        <w:pStyle w:val="1"/>
      </w:pPr>
      <w:bookmarkStart w:id="9" w:name="_Toc11587507"/>
      <w:bookmarkStart w:id="10" w:name="_Toc425756994"/>
      <w:bookmarkStart w:id="11" w:name="_Toc11587503"/>
      <w:r>
        <w:t>ТРЕБОВАНИЯ К УЧАСТНИКАМ СОРЕВНОВАНИЙ</w:t>
      </w:r>
      <w:bookmarkEnd w:id="9"/>
      <w:bookmarkEnd w:id="10"/>
    </w:p>
    <w:p w:rsidR="00DE2087" w:rsidRDefault="00DE2087" w:rsidP="00AD5812">
      <w:pPr>
        <w:pStyle w:val="27"/>
        <w:numPr>
          <w:ilvl w:val="1"/>
          <w:numId w:val="3"/>
        </w:numPr>
        <w:ind w:left="0" w:firstLine="0"/>
      </w:pPr>
      <w:r w:rsidRPr="008E32F3">
        <w:t>В соревнованиях Кубка России могут принимать участие</w:t>
      </w:r>
      <w:r w:rsidRPr="00F0671A">
        <w:t xml:space="preserve"> </w:t>
      </w:r>
      <w:r w:rsidRPr="008E32F3">
        <w:t>команды</w:t>
      </w:r>
      <w:r w:rsidR="00980158">
        <w:t>,</w:t>
      </w:r>
      <w:r w:rsidRPr="008E32F3">
        <w:t xml:space="preserve"> </w:t>
      </w:r>
      <w:r w:rsidR="00980158" w:rsidRPr="00980158">
        <w:t>состоящие из сильнейших спортсменов субъектов Российской Федерации. Состав команды - не более 16 спортсменов, имеющи</w:t>
      </w:r>
      <w:r w:rsidR="006A1F86">
        <w:t>х</w:t>
      </w:r>
      <w:r w:rsidR="00980158" w:rsidRPr="00980158">
        <w:t xml:space="preserve"> не ниже 1 спортивного разряда</w:t>
      </w:r>
      <w:r>
        <w:t>.</w:t>
      </w:r>
    </w:p>
    <w:p w:rsidR="00BD10CC" w:rsidRPr="004C1D07" w:rsidRDefault="00496BE9" w:rsidP="00496BE9">
      <w:pPr>
        <w:pStyle w:val="27"/>
        <w:numPr>
          <w:ilvl w:val="1"/>
          <w:numId w:val="3"/>
        </w:numPr>
        <w:ind w:left="0" w:firstLine="0"/>
      </w:pPr>
      <w:r w:rsidRPr="004C1D07">
        <w:t xml:space="preserve">К соревнованиям Кубка России </w:t>
      </w:r>
      <w:r w:rsidR="005A06D0" w:rsidRPr="004C1D07">
        <w:t xml:space="preserve">для личного участия </w:t>
      </w:r>
      <w:r w:rsidRPr="004C1D07">
        <w:t>допускаются также спортсмены, не в</w:t>
      </w:r>
      <w:r w:rsidR="005A06D0" w:rsidRPr="004C1D07">
        <w:t>ошедшие</w:t>
      </w:r>
      <w:r w:rsidR="00515447" w:rsidRPr="004C1D07">
        <w:t xml:space="preserve"> в состав</w:t>
      </w:r>
      <w:r w:rsidRPr="004C1D07">
        <w:t xml:space="preserve"> команд</w:t>
      </w:r>
      <w:r w:rsidR="005A06D0" w:rsidRPr="004C1D07">
        <w:t>ы</w:t>
      </w:r>
      <w:r w:rsidRPr="004C1D07">
        <w:t xml:space="preserve"> - участниц</w:t>
      </w:r>
      <w:r w:rsidR="005A06D0" w:rsidRPr="004C1D07">
        <w:t>ы Кубка России, при этом указанные спортсмены должны быть включены в официальн</w:t>
      </w:r>
      <w:r w:rsidR="009366D5" w:rsidRPr="004C1D07">
        <w:t>ые</w:t>
      </w:r>
      <w:r w:rsidR="005A06D0" w:rsidRPr="004C1D07">
        <w:t xml:space="preserve"> заявк</w:t>
      </w:r>
      <w:r w:rsidR="009366D5" w:rsidRPr="004C1D07">
        <w:t>и</w:t>
      </w:r>
      <w:r w:rsidR="005A06D0" w:rsidRPr="004C1D07">
        <w:t xml:space="preserve"> от субъекта </w:t>
      </w:r>
      <w:r w:rsidR="006F4DEE" w:rsidRPr="004C1D07">
        <w:t>РФ,</w:t>
      </w:r>
      <w:r w:rsidR="005A06D0" w:rsidRPr="004C1D07">
        <w:t xml:space="preserve"> </w:t>
      </w:r>
      <w:r w:rsidR="009366D5" w:rsidRPr="004C1D07">
        <w:t xml:space="preserve">как </w:t>
      </w:r>
      <w:r w:rsidR="005A06D0" w:rsidRPr="004C1D07">
        <w:t>на сезон</w:t>
      </w:r>
      <w:r w:rsidR="009366D5" w:rsidRPr="004C1D07">
        <w:t>, так</w:t>
      </w:r>
      <w:r w:rsidR="005A06D0" w:rsidRPr="004C1D07">
        <w:t xml:space="preserve"> и конкретный этап КР.</w:t>
      </w:r>
    </w:p>
    <w:p w:rsidR="004A2D65" w:rsidRPr="004C1D07" w:rsidRDefault="004A2D65" w:rsidP="004A2D65">
      <w:pPr>
        <w:pStyle w:val="27"/>
        <w:numPr>
          <w:ilvl w:val="1"/>
          <w:numId w:val="3"/>
        </w:numPr>
        <w:spacing w:after="80"/>
        <w:ind w:left="0" w:firstLine="0"/>
      </w:pPr>
      <w:r w:rsidRPr="004C1D07">
        <w:t>К участию в соревнованиях Кубка России</w:t>
      </w:r>
      <w:r w:rsidR="00713552" w:rsidRPr="004C1D07">
        <w:t xml:space="preserve"> в сезоне 2016-2017 гг.</w:t>
      </w:r>
      <w:r w:rsidRPr="004C1D07">
        <w:t>, в дисциплине командные соревнования, допускаются команды субъектов РФ, заявленны</w:t>
      </w:r>
      <w:r w:rsidR="00713552" w:rsidRPr="004C1D07">
        <w:t>е</w:t>
      </w:r>
      <w:r w:rsidRPr="004C1D07">
        <w:t xml:space="preserve"> для участия в соревнованиях </w:t>
      </w:r>
      <w:r w:rsidR="00713552" w:rsidRPr="004C1D07">
        <w:t>на указанный сезон</w:t>
      </w:r>
      <w:r w:rsidRPr="004C1D07">
        <w:t xml:space="preserve"> и занимающие в общем командном зачете К</w:t>
      </w:r>
      <w:r w:rsidR="00713552" w:rsidRPr="004C1D07">
        <w:t xml:space="preserve">убка </w:t>
      </w:r>
      <w:r w:rsidRPr="004C1D07">
        <w:t>Р</w:t>
      </w:r>
      <w:r w:rsidR="00713552" w:rsidRPr="004C1D07">
        <w:t>оссии</w:t>
      </w:r>
      <w:r w:rsidRPr="004C1D07">
        <w:t xml:space="preserve"> с 1 по 16 место, на момент проведения соревнований. Состав команды: два мужчины и две женщины, имеющие спортивную квалификацию не ниже I спортивного разряда и активный РУС-код.</w:t>
      </w:r>
    </w:p>
    <w:p w:rsidR="004A2D65" w:rsidRPr="004C1D07" w:rsidRDefault="004A2D65" w:rsidP="004A2D65">
      <w:pPr>
        <w:pStyle w:val="af4"/>
        <w:numPr>
          <w:ilvl w:val="2"/>
          <w:numId w:val="3"/>
        </w:numPr>
        <w:ind w:left="426" w:firstLine="0"/>
      </w:pPr>
      <w:r w:rsidRPr="004C1D07">
        <w:t>Порядок допуска к участию и жеребьевке в дисциплине командные соревнования, определяется Регламентом проведения командных соревнований, утвержденным ФГССР.</w:t>
      </w:r>
    </w:p>
    <w:p w:rsidR="00DE2087" w:rsidRDefault="00DE2087" w:rsidP="00AD5812">
      <w:pPr>
        <w:pStyle w:val="27"/>
        <w:numPr>
          <w:ilvl w:val="1"/>
          <w:numId w:val="3"/>
        </w:numPr>
        <w:ind w:left="0" w:firstLine="0"/>
      </w:pPr>
      <w:r>
        <w:t xml:space="preserve">Иностранные участники допускаются </w:t>
      </w:r>
      <w:r w:rsidR="00867509" w:rsidRPr="00867509">
        <w:t xml:space="preserve">к </w:t>
      </w:r>
      <w:r w:rsidR="00867509" w:rsidRPr="003B0C89">
        <w:t>участию на отдельных и финальных этапах Кубка России, в дисциплинах входящих в календарь ФИС</w:t>
      </w:r>
      <w:r w:rsidR="00867509">
        <w:t xml:space="preserve"> </w:t>
      </w:r>
      <w:r>
        <w:t>в соответствии с квотами ФИС.</w:t>
      </w:r>
    </w:p>
    <w:p w:rsidR="00DE2087" w:rsidRDefault="00DE2087" w:rsidP="009415F6">
      <w:pPr>
        <w:pStyle w:val="27"/>
        <w:numPr>
          <w:ilvl w:val="1"/>
          <w:numId w:val="3"/>
        </w:numPr>
        <w:spacing w:after="40"/>
        <w:ind w:left="0" w:firstLine="0"/>
      </w:pPr>
      <w:r>
        <w:rPr>
          <w:b/>
          <w:i/>
        </w:rPr>
        <w:t>Требования к командам</w:t>
      </w:r>
      <w:r>
        <w:t>, принимающим участие в соревнованиях Кубка России:</w:t>
      </w:r>
    </w:p>
    <w:p w:rsidR="00DE2087" w:rsidRDefault="00DE2087" w:rsidP="009415F6">
      <w:pPr>
        <w:pStyle w:val="36"/>
        <w:numPr>
          <w:ilvl w:val="2"/>
          <w:numId w:val="3"/>
        </w:numPr>
        <w:ind w:hanging="295"/>
      </w:pPr>
      <w:r>
        <w:lastRenderedPageBreak/>
        <w:t xml:space="preserve">На сезон, заявляется команда </w:t>
      </w:r>
      <w:r w:rsidR="00D116DD">
        <w:t xml:space="preserve">субъекта РФ, </w:t>
      </w:r>
      <w:r>
        <w:t xml:space="preserve">в </w:t>
      </w:r>
      <w:r w:rsidR="00D116DD" w:rsidRPr="004C1D07">
        <w:t>состав которой входят</w:t>
      </w:r>
      <w:r>
        <w:t xml:space="preserve"> не более 16 спортсменов.</w:t>
      </w:r>
    </w:p>
    <w:p w:rsidR="00DE2087" w:rsidRDefault="00DE2087" w:rsidP="00AD5812">
      <w:pPr>
        <w:pStyle w:val="36"/>
        <w:numPr>
          <w:ilvl w:val="2"/>
          <w:numId w:val="3"/>
        </w:numPr>
        <w:ind w:hanging="294"/>
      </w:pPr>
      <w:r>
        <w:t xml:space="preserve">Команда представляет один субъект Российской Федерации (не более одной команды от субъекта) </w:t>
      </w:r>
    </w:p>
    <w:p w:rsidR="00DE2087" w:rsidRPr="00D54438" w:rsidRDefault="00DE2087" w:rsidP="009415F6">
      <w:pPr>
        <w:pStyle w:val="27"/>
        <w:numPr>
          <w:ilvl w:val="1"/>
          <w:numId w:val="3"/>
        </w:numPr>
        <w:spacing w:after="40"/>
        <w:ind w:left="0" w:firstLine="0"/>
        <w:rPr>
          <w:b/>
          <w:i/>
        </w:rPr>
      </w:pPr>
      <w:r w:rsidRPr="00D54438">
        <w:rPr>
          <w:b/>
          <w:i/>
        </w:rPr>
        <w:t>Требования к спортсменам, принимающим участие в соревнованиях Кубка России:</w:t>
      </w:r>
    </w:p>
    <w:p w:rsidR="005A06D0" w:rsidRPr="004C1D07" w:rsidRDefault="007A3EE6" w:rsidP="00AD5812">
      <w:pPr>
        <w:pStyle w:val="36"/>
        <w:numPr>
          <w:ilvl w:val="2"/>
          <w:numId w:val="3"/>
        </w:numPr>
        <w:ind w:left="993" w:hanging="578"/>
      </w:pPr>
      <w:r w:rsidRPr="004C1D07">
        <w:t xml:space="preserve">необходимо </w:t>
      </w:r>
      <w:r w:rsidR="005A06D0" w:rsidRPr="004C1D07">
        <w:t>быть включенным в заявку субъекта РФ на сезон и конкретный этап;</w:t>
      </w:r>
    </w:p>
    <w:p w:rsidR="00DE2087" w:rsidRDefault="00DE2087" w:rsidP="00AD5812">
      <w:pPr>
        <w:pStyle w:val="36"/>
        <w:numPr>
          <w:ilvl w:val="2"/>
          <w:numId w:val="3"/>
        </w:numPr>
        <w:ind w:left="993" w:hanging="578"/>
        <w:rPr>
          <w:color w:val="000000"/>
        </w:rPr>
      </w:pPr>
      <w:r>
        <w:t>иметь действующий ФИС код</w:t>
      </w:r>
      <w:r>
        <w:rPr>
          <w:color w:val="000000"/>
        </w:rPr>
        <w:t>;</w:t>
      </w:r>
    </w:p>
    <w:p w:rsidR="00DE2087" w:rsidRDefault="00DE2087" w:rsidP="00AD5812">
      <w:pPr>
        <w:pStyle w:val="36"/>
        <w:numPr>
          <w:ilvl w:val="2"/>
          <w:numId w:val="3"/>
        </w:numPr>
        <w:ind w:left="993" w:hanging="567"/>
        <w:rPr>
          <w:color w:val="000000"/>
        </w:rPr>
      </w:pPr>
      <w:r>
        <w:rPr>
          <w:color w:val="000000"/>
        </w:rPr>
        <w:t xml:space="preserve">быть включенным во Всероссийский реестр спортсменов по горнолыжному спорту со статусом «активный» (активный РУС код); </w:t>
      </w:r>
    </w:p>
    <w:p w:rsidR="00DE2087" w:rsidRDefault="00DE2087" w:rsidP="00AD5812">
      <w:pPr>
        <w:pStyle w:val="36"/>
        <w:numPr>
          <w:ilvl w:val="2"/>
          <w:numId w:val="3"/>
        </w:numPr>
        <w:ind w:left="993" w:hanging="567"/>
        <w:rPr>
          <w:rFonts w:eastAsia="MS Mincho"/>
        </w:rPr>
      </w:pPr>
      <w:r>
        <w:rPr>
          <w:rFonts w:eastAsia="MS Mincho"/>
        </w:rPr>
        <w:t>обладать действующим медицинским страховым полисом, включая страховку от несчастного случая при занятиях горнолыжным спортом;</w:t>
      </w:r>
    </w:p>
    <w:p w:rsidR="00DE2087" w:rsidRDefault="00DE2087" w:rsidP="00AD5812">
      <w:pPr>
        <w:pStyle w:val="36"/>
        <w:numPr>
          <w:ilvl w:val="2"/>
          <w:numId w:val="3"/>
        </w:numPr>
        <w:ind w:left="993" w:hanging="567"/>
      </w:pPr>
      <w:r>
        <w:t>иметь медицинское заключение о состоянии здоровья спортсмена;</w:t>
      </w:r>
    </w:p>
    <w:p w:rsidR="00DE2087" w:rsidRDefault="00DE2087" w:rsidP="00AD5812">
      <w:pPr>
        <w:pStyle w:val="36"/>
        <w:numPr>
          <w:ilvl w:val="2"/>
          <w:numId w:val="3"/>
        </w:numPr>
        <w:ind w:left="993" w:hanging="567"/>
      </w:pPr>
      <w:r>
        <w:t>иметь для участия в соревнованиях инвентарь, сертифицированный согласно ст.ст. 222, 606, 707, 1007 Правил ФИС;</w:t>
      </w:r>
    </w:p>
    <w:p w:rsidR="00DE2087" w:rsidRDefault="00DE2087" w:rsidP="00AD5812">
      <w:pPr>
        <w:pStyle w:val="36"/>
        <w:numPr>
          <w:ilvl w:val="2"/>
          <w:numId w:val="3"/>
        </w:numPr>
        <w:ind w:left="993" w:hanging="567"/>
      </w:pPr>
      <w:r>
        <w:t>реклама на экипировке и инвентаре участников соревнований должна соответствовать указаниям ст.ст.206, 207, 606 Правил ФИС;</w:t>
      </w:r>
    </w:p>
    <w:p w:rsidR="00DE2087" w:rsidRDefault="00DE2087" w:rsidP="00AD5812">
      <w:pPr>
        <w:pStyle w:val="36"/>
        <w:numPr>
          <w:ilvl w:val="2"/>
          <w:numId w:val="3"/>
        </w:numPr>
        <w:ind w:left="993" w:hanging="567"/>
      </w:pPr>
      <w:r>
        <w:t>возраст спортсмена должен соответствовать требованиям ст.607 Правил ФИС;</w:t>
      </w:r>
    </w:p>
    <w:p w:rsidR="00DE2087" w:rsidRDefault="00DE2087" w:rsidP="0002066C">
      <w:pPr>
        <w:pStyle w:val="36"/>
        <w:numPr>
          <w:ilvl w:val="2"/>
          <w:numId w:val="3"/>
        </w:numPr>
        <w:ind w:left="992" w:hanging="567"/>
      </w:pPr>
      <w:r>
        <w:t>спортсмены не должны иметь обстоятельств, препятствующих их участию в соревнованиях, согласно ст. 204.1-204.1.7 Правил ФИС (непогашенная дисквалификация и др.).</w:t>
      </w:r>
    </w:p>
    <w:p w:rsidR="00DE2087" w:rsidRPr="0093634E" w:rsidRDefault="00DE2087" w:rsidP="009415F6">
      <w:pPr>
        <w:pStyle w:val="27"/>
        <w:numPr>
          <w:ilvl w:val="1"/>
          <w:numId w:val="3"/>
        </w:numPr>
        <w:spacing w:after="40"/>
        <w:ind w:left="851" w:hanging="851"/>
        <w:rPr>
          <w:b/>
          <w:i/>
        </w:rPr>
      </w:pPr>
      <w:r w:rsidRPr="009415F6">
        <w:rPr>
          <w:b/>
          <w:i/>
        </w:rPr>
        <w:t xml:space="preserve">Допуск участников </w:t>
      </w:r>
      <w:r w:rsidRPr="004C1D07">
        <w:rPr>
          <w:b/>
          <w:i/>
        </w:rPr>
        <w:t xml:space="preserve">к </w:t>
      </w:r>
      <w:r w:rsidR="00BC6CC8" w:rsidRPr="004C1D07">
        <w:rPr>
          <w:b/>
          <w:i/>
        </w:rPr>
        <w:t>заключительным этапам</w:t>
      </w:r>
      <w:r w:rsidRPr="009415F6">
        <w:rPr>
          <w:b/>
          <w:i/>
        </w:rPr>
        <w:t xml:space="preserve"> Кубка России </w:t>
      </w:r>
      <w:r w:rsidR="00343043" w:rsidRPr="009415F6">
        <w:rPr>
          <w:b/>
          <w:i/>
        </w:rPr>
        <w:t>в дисциплинах, слалом-гигант, слалом</w:t>
      </w:r>
      <w:r w:rsidR="00BC6CC8">
        <w:rPr>
          <w:b/>
          <w:i/>
        </w:rPr>
        <w:t>.</w:t>
      </w:r>
    </w:p>
    <w:p w:rsidR="00DE2087" w:rsidRDefault="00DE2087" w:rsidP="00AD5812">
      <w:pPr>
        <w:pStyle w:val="36"/>
        <w:numPr>
          <w:ilvl w:val="2"/>
          <w:numId w:val="3"/>
        </w:numPr>
        <w:ind w:left="993" w:hanging="578"/>
      </w:pPr>
      <w:r w:rsidRPr="005D3725">
        <w:t xml:space="preserve">К участию в </w:t>
      </w:r>
      <w:r w:rsidR="00BC6CC8" w:rsidRPr="004C1D07">
        <w:t>заключительных этапах</w:t>
      </w:r>
      <w:r w:rsidRPr="005D3725">
        <w:t xml:space="preserve"> Кубка России в </w:t>
      </w:r>
      <w:r w:rsidRPr="00343043">
        <w:t xml:space="preserve">дисциплинах </w:t>
      </w:r>
      <w:r w:rsidR="00E86A76" w:rsidRPr="00343043">
        <w:t>супер-гигант</w:t>
      </w:r>
      <w:r w:rsidR="00E86A76">
        <w:t>,</w:t>
      </w:r>
      <w:r w:rsidR="00E86A76" w:rsidRPr="005D3725">
        <w:t xml:space="preserve"> </w:t>
      </w:r>
      <w:r w:rsidRPr="005D3725">
        <w:t>слалом и слалом-гигант</w:t>
      </w:r>
      <w:r>
        <w:t xml:space="preserve"> допускаются участники, занимающие с 1 по </w:t>
      </w:r>
      <w:r w:rsidR="00F1480E" w:rsidRPr="004C1D07">
        <w:t>50</w:t>
      </w:r>
      <w:r w:rsidR="00F1480E">
        <w:t xml:space="preserve"> </w:t>
      </w:r>
      <w:r>
        <w:t>мест</w:t>
      </w:r>
      <w:r w:rsidR="00F1480E">
        <w:t>о</w:t>
      </w:r>
      <w:r>
        <w:t xml:space="preserve"> в общем зачёте Кубка России на момент начала </w:t>
      </w:r>
      <w:r w:rsidR="00E86A76" w:rsidRPr="004C1D07">
        <w:t>заключительных этап</w:t>
      </w:r>
      <w:r w:rsidR="004C1D07">
        <w:t>ов</w:t>
      </w:r>
      <w:r w:rsidR="00E86A76" w:rsidRPr="005D3725">
        <w:t xml:space="preserve"> </w:t>
      </w:r>
      <w:r w:rsidR="00BC6CC8">
        <w:t>в указанных дисциплинах</w:t>
      </w:r>
      <w:r w:rsidR="00E86A76">
        <w:t xml:space="preserve">. Допуск участников </w:t>
      </w:r>
      <w:r w:rsidR="00E86A76" w:rsidRPr="004C1D07">
        <w:t>к заключительному этапу</w:t>
      </w:r>
      <w:r w:rsidR="00E86A76">
        <w:t xml:space="preserve"> Кубка России в скоростном спуске и супер-комбинации - в соответствии со ст. 4</w:t>
      </w:r>
      <w:r w:rsidR="00E86A76" w:rsidRPr="00F4288E">
        <w:t>.6.</w:t>
      </w:r>
      <w:r w:rsidR="00E86A76">
        <w:t xml:space="preserve"> настоящего Регламента</w:t>
      </w:r>
      <w:r w:rsidR="00BC6CC8">
        <w:t>.</w:t>
      </w:r>
    </w:p>
    <w:p w:rsidR="00DE2087" w:rsidRDefault="00DE2087" w:rsidP="00AD5812">
      <w:pPr>
        <w:pStyle w:val="36"/>
        <w:numPr>
          <w:ilvl w:val="2"/>
          <w:numId w:val="3"/>
        </w:numPr>
        <w:ind w:left="993" w:hanging="578"/>
      </w:pPr>
      <w:r w:rsidRPr="005D3725">
        <w:t xml:space="preserve">Решением </w:t>
      </w:r>
      <w:r w:rsidR="00C7438E">
        <w:t>Тренерского совета</w:t>
      </w:r>
      <w:r w:rsidRPr="005D3725">
        <w:t xml:space="preserve"> ФГССР к участию в </w:t>
      </w:r>
      <w:r w:rsidR="00D35792" w:rsidRPr="004C1D07">
        <w:t>заключительных этапах</w:t>
      </w:r>
      <w:r w:rsidR="00D35792" w:rsidRPr="00F4288E">
        <w:t xml:space="preserve"> </w:t>
      </w:r>
      <w:r w:rsidRPr="005D3725">
        <w:t>Кубка России в дисциплинах слалом и слалом-гигант</w:t>
      </w:r>
      <w:r>
        <w:t>,</w:t>
      </w:r>
      <w:r w:rsidRPr="005D3725">
        <w:t xml:space="preserve"> могут быть дополнительно допущены кандидаты в спортивную сборную команду РФ по горнолыжному спорту</w:t>
      </w:r>
      <w:r>
        <w:t>.</w:t>
      </w:r>
    </w:p>
    <w:p w:rsidR="00DE2087" w:rsidRDefault="00DE2087" w:rsidP="00AD5812">
      <w:pPr>
        <w:pStyle w:val="36"/>
        <w:numPr>
          <w:ilvl w:val="2"/>
          <w:numId w:val="3"/>
        </w:numPr>
        <w:ind w:left="993" w:hanging="578"/>
      </w:pPr>
      <w:r>
        <w:t>Иностранные участники допускаются</w:t>
      </w:r>
      <w:r w:rsidR="003B0C89">
        <w:t xml:space="preserve"> </w:t>
      </w:r>
      <w:r>
        <w:t>в соответствии с квотами ФИС.</w:t>
      </w:r>
    </w:p>
    <w:p w:rsidR="00DE2087" w:rsidRDefault="00DE2087" w:rsidP="00AD5812">
      <w:pPr>
        <w:pStyle w:val="36"/>
        <w:numPr>
          <w:ilvl w:val="2"/>
          <w:numId w:val="3"/>
        </w:numPr>
        <w:ind w:left="993" w:hanging="578"/>
      </w:pPr>
      <w:r>
        <w:t xml:space="preserve">Правила допуска участников к финальному этапу Кубка России могут быть изменены решением Тренерского совета ФГССР. </w:t>
      </w:r>
    </w:p>
    <w:p w:rsidR="00DE2087" w:rsidRDefault="00DE2087" w:rsidP="009415F6">
      <w:pPr>
        <w:pStyle w:val="1"/>
      </w:pPr>
      <w:bookmarkStart w:id="12" w:name="_Toc11587508"/>
      <w:bookmarkStart w:id="13" w:name="_Toc425756995"/>
      <w:r>
        <w:t>ОБЯЗАННОСТИ УЧАСТНИКОВ И ОФИЦИАЛЬНЫХ ЛИЦ</w:t>
      </w:r>
      <w:bookmarkEnd w:id="12"/>
      <w:bookmarkEnd w:id="13"/>
    </w:p>
    <w:p w:rsidR="00DE2087" w:rsidRDefault="00DE2087" w:rsidP="00AD5812">
      <w:pPr>
        <w:pStyle w:val="27"/>
        <w:numPr>
          <w:ilvl w:val="1"/>
          <w:numId w:val="3"/>
        </w:numPr>
        <w:ind w:left="0" w:firstLine="0"/>
      </w:pPr>
      <w:r>
        <w:t>Руководители команд, тренеры, спортсмены, судьи, иные аккредитованные лица, принимающие участие в обслуживании соревнования Кубка России</w:t>
      </w:r>
      <w:r>
        <w:rPr>
          <w:i/>
        </w:rPr>
        <w:t xml:space="preserve"> </w:t>
      </w:r>
      <w:r>
        <w:t>обязаны выполнять требования настоящего Регламента, проявляя при этом уважение к окружающим.</w:t>
      </w:r>
    </w:p>
    <w:p w:rsidR="00DE2087" w:rsidRDefault="00DE2087" w:rsidP="00AD5812">
      <w:pPr>
        <w:pStyle w:val="27"/>
        <w:numPr>
          <w:ilvl w:val="1"/>
          <w:numId w:val="3"/>
        </w:numPr>
        <w:ind w:left="0" w:firstLine="0"/>
      </w:pPr>
      <w:r>
        <w:t>Руководители команд, тренеры, спортсмены обязаны:</w:t>
      </w:r>
    </w:p>
    <w:p w:rsidR="00DE2087" w:rsidRDefault="00DE2087" w:rsidP="00AD5812">
      <w:pPr>
        <w:pStyle w:val="36"/>
        <w:numPr>
          <w:ilvl w:val="2"/>
          <w:numId w:val="3"/>
        </w:numPr>
        <w:ind w:left="993" w:hanging="578"/>
      </w:pPr>
      <w:r>
        <w:t>знать и соблюдать требования Правил ФИС, Правил по горнолыжному спорту, Положения</w:t>
      </w:r>
      <w:r w:rsidRPr="0093634E">
        <w:t xml:space="preserve"> </w:t>
      </w:r>
      <w:r>
        <w:t>и настоящего Регламента;</w:t>
      </w:r>
    </w:p>
    <w:p w:rsidR="00DE2087" w:rsidRDefault="00DE2087" w:rsidP="00AD5812">
      <w:pPr>
        <w:pStyle w:val="36"/>
        <w:numPr>
          <w:ilvl w:val="2"/>
          <w:numId w:val="3"/>
        </w:numPr>
        <w:ind w:left="993" w:hanging="578"/>
      </w:pPr>
      <w:r>
        <w:t xml:space="preserve">неукоснительно выполнять указания </w:t>
      </w:r>
      <w:r w:rsidRPr="00C904C7">
        <w:t>официальных лиц соревнований;</w:t>
      </w:r>
    </w:p>
    <w:p w:rsidR="00DE2087" w:rsidRDefault="00DE2087" w:rsidP="00AD5812">
      <w:pPr>
        <w:pStyle w:val="36"/>
        <w:numPr>
          <w:ilvl w:val="2"/>
          <w:numId w:val="3"/>
        </w:numPr>
        <w:ind w:left="993" w:hanging="578"/>
      </w:pPr>
      <w:r w:rsidRPr="00C904C7">
        <w:t>вести себя корректно по отношению к другим лицам, не допускать</w:t>
      </w:r>
      <w:r>
        <w:t xml:space="preserve"> запрещенных в спорте методов борьбы;</w:t>
      </w:r>
    </w:p>
    <w:p w:rsidR="00DE2087" w:rsidRDefault="00DE2087" w:rsidP="00AD5812">
      <w:pPr>
        <w:pStyle w:val="36"/>
        <w:numPr>
          <w:ilvl w:val="2"/>
          <w:numId w:val="3"/>
        </w:numPr>
        <w:ind w:left="993" w:hanging="578"/>
      </w:pPr>
      <w:r>
        <w:t>соблюдать Медицинский кодекс ФИС,</w:t>
      </w:r>
      <w:r w:rsidRPr="00C904C7">
        <w:t xml:space="preserve"> воздерживаться от </w:t>
      </w:r>
      <w:r>
        <w:t>употребления любых запрещенных препаратов. Участникам, находящимся под воздействием допинга, не разрешается принимать участие в соревнованиях (ст.</w:t>
      </w:r>
      <w:r w:rsidR="00D35792">
        <w:t> </w:t>
      </w:r>
      <w:r>
        <w:t>205.2, 221 Правил ФИС).</w:t>
      </w:r>
    </w:p>
    <w:p w:rsidR="00DE2087" w:rsidRDefault="00DE2087" w:rsidP="00AD5812">
      <w:pPr>
        <w:pStyle w:val="27"/>
        <w:numPr>
          <w:ilvl w:val="1"/>
          <w:numId w:val="3"/>
        </w:numPr>
        <w:ind w:left="0" w:firstLine="0"/>
      </w:pPr>
      <w:r>
        <w:lastRenderedPageBreak/>
        <w:t>Участники - победители соревнований обязаны являться на все официальные мероприятия: награждение, пресс-конференции, давать интервью.</w:t>
      </w:r>
    </w:p>
    <w:p w:rsidR="00DE2087" w:rsidRDefault="00DE2087" w:rsidP="00AD5812">
      <w:pPr>
        <w:pStyle w:val="27"/>
        <w:numPr>
          <w:ilvl w:val="1"/>
          <w:numId w:val="3"/>
        </w:numPr>
        <w:ind w:left="0" w:firstLine="0"/>
      </w:pPr>
      <w:r>
        <w:t>Руководители команд не имеют права вмешиваться в действия официальных лиц, проводящих соревнование. Они несут полную ответственность за поведение спортсменов, тренеров и технического персонала своей команды.</w:t>
      </w:r>
    </w:p>
    <w:p w:rsidR="00DE2087" w:rsidRDefault="00DE2087" w:rsidP="009415F6">
      <w:pPr>
        <w:pStyle w:val="27"/>
        <w:numPr>
          <w:ilvl w:val="1"/>
          <w:numId w:val="3"/>
        </w:numPr>
        <w:ind w:left="0" w:firstLine="0"/>
        <w:rPr>
          <w:rFonts w:eastAsia="MS Mincho"/>
          <w:color w:val="000000"/>
        </w:rPr>
      </w:pPr>
      <w:r>
        <w:t xml:space="preserve">Вопросы о дисциплинарных проступках руководителей команд рассматриваются </w:t>
      </w:r>
      <w:r w:rsidR="003B0C89">
        <w:t xml:space="preserve">Контрольно-дисциплинарным комитетом </w:t>
      </w:r>
      <w:r>
        <w:t xml:space="preserve">ФГССР, по представлению технического делегата </w:t>
      </w:r>
      <w:r w:rsidR="003B0C89">
        <w:t>ФГССР</w:t>
      </w:r>
      <w:r>
        <w:t>.</w:t>
      </w:r>
    </w:p>
    <w:p w:rsidR="00064494" w:rsidRDefault="00064494" w:rsidP="009415F6">
      <w:pPr>
        <w:pStyle w:val="1"/>
      </w:pPr>
      <w:bookmarkStart w:id="14" w:name="_Toc425756996"/>
      <w:r>
        <w:t>ОПРЕДЕЛЕНИЕ РЕЗУЛЬТАТОВ СОРЕВНОВАНИЙ.</w:t>
      </w:r>
      <w:bookmarkEnd w:id="11"/>
      <w:bookmarkEnd w:id="14"/>
    </w:p>
    <w:p w:rsidR="00064494" w:rsidRDefault="00064494" w:rsidP="00AD5812">
      <w:pPr>
        <w:pStyle w:val="27"/>
        <w:numPr>
          <w:ilvl w:val="1"/>
          <w:numId w:val="3"/>
        </w:numPr>
        <w:spacing w:before="0"/>
        <w:ind w:left="0" w:firstLine="0"/>
      </w:pPr>
      <w:r>
        <w:rPr>
          <w:b/>
          <w:i/>
        </w:rPr>
        <w:t>Личное первенство</w:t>
      </w:r>
      <w:r>
        <w:t>.</w:t>
      </w:r>
    </w:p>
    <w:p w:rsidR="00064494" w:rsidRDefault="00064494" w:rsidP="00AD5812">
      <w:pPr>
        <w:pStyle w:val="36"/>
        <w:numPr>
          <w:ilvl w:val="2"/>
          <w:numId w:val="3"/>
        </w:numPr>
        <w:tabs>
          <w:tab w:val="left" w:pos="709"/>
        </w:tabs>
        <w:ind w:left="0" w:firstLine="284"/>
      </w:pPr>
      <w:r>
        <w:t xml:space="preserve">Личное место в каждом </w:t>
      </w:r>
      <w:r w:rsidR="00BC6CC8" w:rsidRPr="004C1D07">
        <w:t>отдельном</w:t>
      </w:r>
      <w:r w:rsidR="00BC6CC8">
        <w:t xml:space="preserve"> </w:t>
      </w:r>
      <w:r>
        <w:t>соревновании Кубка России определяется в соответствии с Правилами ФИС</w:t>
      </w:r>
      <w:r w:rsidR="004C1D07">
        <w:t>,</w:t>
      </w:r>
      <w:r>
        <w:t xml:space="preserve"> по итоговому времени, показанн</w:t>
      </w:r>
      <w:r w:rsidR="004C1D07">
        <w:t>о</w:t>
      </w:r>
      <w:r w:rsidR="00BC6CC8">
        <w:t>м</w:t>
      </w:r>
      <w:r w:rsidR="004C1D07">
        <w:t>у</w:t>
      </w:r>
      <w:r>
        <w:t xml:space="preserve"> каждым участником</w:t>
      </w:r>
      <w:r w:rsidR="004C1D07">
        <w:t>.</w:t>
      </w:r>
      <w:r w:rsidR="00D35792">
        <w:t xml:space="preserve"> </w:t>
      </w:r>
      <w:r w:rsidR="00BC6CC8" w:rsidRPr="004C1D07">
        <w:t>Результат победителя, призёров и остальных участников соревнования определяется по наименьшему временному показателю</w:t>
      </w:r>
      <w:r w:rsidRPr="004C1D07">
        <w:t>.</w:t>
      </w:r>
      <w:r>
        <w:t xml:space="preserve"> Двое или более участников, показавших одинаковое время, занимают одинаковые места, а следующее место (места) не присуждаются.</w:t>
      </w:r>
    </w:p>
    <w:p w:rsidR="008F00E0" w:rsidRDefault="00064494" w:rsidP="00AD5812">
      <w:pPr>
        <w:pStyle w:val="36"/>
        <w:numPr>
          <w:ilvl w:val="2"/>
          <w:numId w:val="3"/>
        </w:numPr>
        <w:tabs>
          <w:tab w:val="left" w:pos="709"/>
        </w:tabs>
        <w:ind w:left="0" w:firstLine="284"/>
      </w:pPr>
      <w:r>
        <w:t xml:space="preserve">С целью определения </w:t>
      </w:r>
      <w:r w:rsidR="00B00257">
        <w:t>личных</w:t>
      </w:r>
      <w:r>
        <w:t xml:space="preserve"> результатов на отдельном этапе</w:t>
      </w:r>
      <w:r w:rsidR="00267C51">
        <w:t>,</w:t>
      </w:r>
      <w:r>
        <w:t xml:space="preserve"> итоговых результатов по Кубку России </w:t>
      </w:r>
      <w:r w:rsidR="00267C51">
        <w:t xml:space="preserve">в </w:t>
      </w:r>
      <w:r w:rsidR="00D116DD">
        <w:t xml:space="preserve">отдельных </w:t>
      </w:r>
      <w:r w:rsidR="00267C51">
        <w:t xml:space="preserve">дисциплинах и </w:t>
      </w:r>
      <w:r>
        <w:t xml:space="preserve">в </w:t>
      </w:r>
      <w:r w:rsidR="00267C51">
        <w:t>общем зачете (сумма всех дисциплин)</w:t>
      </w:r>
      <w:r w:rsidR="00DA1920">
        <w:t>,</w:t>
      </w:r>
      <w:r>
        <w:t xml:space="preserve"> участникам присваиваются зачетные очки КР на основании занятых ими личных мест в каждом отдельном старте в соответствии с </w:t>
      </w:r>
      <w:r w:rsidR="00951444" w:rsidRPr="00EC25EE">
        <w:t>Таблицей зачетных очков КР:</w:t>
      </w:r>
    </w:p>
    <w:p w:rsidR="00C9414F" w:rsidRPr="00C9414F" w:rsidRDefault="00C9414F" w:rsidP="00267C51">
      <w:pPr>
        <w:pStyle w:val="36"/>
        <w:tabs>
          <w:tab w:val="clear" w:pos="643"/>
        </w:tabs>
        <w:spacing w:before="120"/>
        <w:ind w:left="992" w:right="1276" w:firstLine="0"/>
        <w:jc w:val="left"/>
        <w:rPr>
          <w:b/>
          <w:i/>
        </w:rPr>
      </w:pPr>
      <w:r w:rsidRPr="00C9414F">
        <w:rPr>
          <w:b/>
          <w:i/>
        </w:rPr>
        <w:t>Таблица зачетных очков КР</w:t>
      </w:r>
      <w:r w:rsidR="005A689B">
        <w:rPr>
          <w:b/>
          <w:i/>
        </w:rPr>
        <w:t>:</w:t>
      </w:r>
    </w:p>
    <w:p w:rsidR="008F00E0" w:rsidRPr="00EC25EE" w:rsidRDefault="008F00E0" w:rsidP="008F00E0">
      <w:pPr>
        <w:pStyle w:val="36"/>
        <w:tabs>
          <w:tab w:val="clear" w:pos="643"/>
          <w:tab w:val="left" w:pos="709"/>
        </w:tabs>
        <w:ind w:left="0" w:firstLine="0"/>
        <w:rPr>
          <w:sz w:val="8"/>
          <w:szCs w:val="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80"/>
        <w:gridCol w:w="851"/>
        <w:gridCol w:w="680"/>
        <w:gridCol w:w="851"/>
        <w:gridCol w:w="680"/>
        <w:gridCol w:w="851"/>
        <w:gridCol w:w="680"/>
        <w:gridCol w:w="851"/>
        <w:gridCol w:w="680"/>
      </w:tblGrid>
      <w:tr w:rsidR="00064494" w:rsidTr="002F2B88"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064494" w:rsidRDefault="00064494" w:rsidP="001A26F0">
            <w:pPr>
              <w:keepLines/>
              <w:ind w:hanging="80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680" w:type="dxa"/>
            <w:tcBorders>
              <w:top w:val="double" w:sz="4" w:space="0" w:color="auto"/>
              <w:right w:val="double" w:sz="4" w:space="0" w:color="auto"/>
            </w:tcBorders>
          </w:tcPr>
          <w:p w:rsidR="00064494" w:rsidRDefault="00064494" w:rsidP="001A26F0">
            <w:pPr>
              <w:keepLines/>
              <w:ind w:right="-108" w:hanging="125"/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064494" w:rsidRDefault="00064494" w:rsidP="001A26F0">
            <w:pPr>
              <w:keepLines/>
              <w:ind w:hanging="109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680" w:type="dxa"/>
            <w:tcBorders>
              <w:top w:val="double" w:sz="4" w:space="0" w:color="auto"/>
              <w:right w:val="double" w:sz="4" w:space="0" w:color="auto"/>
            </w:tcBorders>
          </w:tcPr>
          <w:p w:rsidR="00064494" w:rsidRDefault="00064494" w:rsidP="001A26F0">
            <w:pPr>
              <w:keepLines/>
              <w:ind w:hanging="138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064494" w:rsidRDefault="00064494" w:rsidP="001A26F0">
            <w:pPr>
              <w:keepLines/>
              <w:ind w:hanging="80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680" w:type="dxa"/>
            <w:tcBorders>
              <w:top w:val="double" w:sz="4" w:space="0" w:color="auto"/>
              <w:right w:val="double" w:sz="4" w:space="0" w:color="auto"/>
            </w:tcBorders>
          </w:tcPr>
          <w:p w:rsidR="00064494" w:rsidRDefault="00064494" w:rsidP="001A26F0">
            <w:pPr>
              <w:keepLines/>
              <w:ind w:right="-108" w:hanging="125"/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064494" w:rsidRDefault="00064494" w:rsidP="001A26F0">
            <w:pPr>
              <w:keepLines/>
              <w:ind w:hanging="80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680" w:type="dxa"/>
            <w:tcBorders>
              <w:top w:val="double" w:sz="4" w:space="0" w:color="auto"/>
              <w:right w:val="double" w:sz="4" w:space="0" w:color="auto"/>
            </w:tcBorders>
          </w:tcPr>
          <w:p w:rsidR="00064494" w:rsidRDefault="00064494" w:rsidP="001A26F0">
            <w:pPr>
              <w:keepLines/>
              <w:ind w:right="-108" w:hanging="125"/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064494" w:rsidRDefault="00064494" w:rsidP="001A26F0">
            <w:pPr>
              <w:keepLines/>
              <w:ind w:hanging="80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680" w:type="dxa"/>
            <w:tcBorders>
              <w:top w:val="double" w:sz="4" w:space="0" w:color="auto"/>
              <w:right w:val="double" w:sz="4" w:space="0" w:color="auto"/>
            </w:tcBorders>
          </w:tcPr>
          <w:p w:rsidR="00064494" w:rsidRDefault="00064494" w:rsidP="001A26F0">
            <w:pPr>
              <w:keepLines/>
              <w:ind w:right="-108" w:hanging="125"/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</w:tr>
      <w:tr w:rsidR="00064494" w:rsidTr="002F2B88"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1.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7.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36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13.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19.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ind w:hanging="138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25.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ind w:hanging="138"/>
              <w:jc w:val="center"/>
            </w:pPr>
            <w:r>
              <w:t>6</w:t>
            </w:r>
          </w:p>
        </w:tc>
      </w:tr>
      <w:tr w:rsidR="00064494" w:rsidTr="002F2B88"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2.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80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8.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32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14.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18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20.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ind w:hanging="138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26.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ind w:hanging="138"/>
              <w:jc w:val="center"/>
            </w:pPr>
            <w:r>
              <w:t>5</w:t>
            </w:r>
          </w:p>
        </w:tc>
      </w:tr>
      <w:tr w:rsidR="00064494" w:rsidTr="002F2B88"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3.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9.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29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15.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21.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ind w:hanging="138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27.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ind w:hanging="138"/>
              <w:jc w:val="center"/>
            </w:pPr>
            <w:r>
              <w:t>4</w:t>
            </w:r>
          </w:p>
        </w:tc>
      </w:tr>
      <w:tr w:rsidR="00064494" w:rsidTr="002F2B88"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4.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50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10.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16.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ind w:hanging="138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22.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ind w:hanging="138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28.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ind w:hanging="138"/>
              <w:jc w:val="center"/>
            </w:pPr>
            <w:r>
              <w:t>3</w:t>
            </w:r>
          </w:p>
        </w:tc>
      </w:tr>
      <w:tr w:rsidR="00064494" w:rsidTr="002F2B88"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5.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45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11.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17.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ind w:hanging="138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23.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ind w:hanging="138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29.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64494" w:rsidRDefault="00064494" w:rsidP="001A26F0">
            <w:pPr>
              <w:keepLines/>
              <w:ind w:hanging="138"/>
              <w:jc w:val="center"/>
            </w:pPr>
            <w:r>
              <w:t>2</w:t>
            </w:r>
          </w:p>
        </w:tc>
      </w:tr>
      <w:tr w:rsidR="00064494" w:rsidTr="002F2B88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6.</w:t>
            </w:r>
          </w:p>
        </w:tc>
        <w:tc>
          <w:tcPr>
            <w:tcW w:w="680" w:type="dxa"/>
            <w:tcBorders>
              <w:bottom w:val="double" w:sz="4" w:space="0" w:color="auto"/>
              <w:righ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12.</w:t>
            </w:r>
          </w:p>
        </w:tc>
        <w:tc>
          <w:tcPr>
            <w:tcW w:w="680" w:type="dxa"/>
            <w:tcBorders>
              <w:bottom w:val="double" w:sz="4" w:space="0" w:color="auto"/>
              <w:right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22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18.</w:t>
            </w:r>
          </w:p>
        </w:tc>
        <w:tc>
          <w:tcPr>
            <w:tcW w:w="680" w:type="dxa"/>
            <w:tcBorders>
              <w:bottom w:val="double" w:sz="4" w:space="0" w:color="auto"/>
              <w:right w:val="double" w:sz="4" w:space="0" w:color="auto"/>
            </w:tcBorders>
          </w:tcPr>
          <w:p w:rsidR="00064494" w:rsidRDefault="00064494" w:rsidP="001A26F0">
            <w:pPr>
              <w:keepLines/>
              <w:ind w:hanging="138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24.</w:t>
            </w:r>
          </w:p>
        </w:tc>
        <w:tc>
          <w:tcPr>
            <w:tcW w:w="680" w:type="dxa"/>
            <w:tcBorders>
              <w:bottom w:val="double" w:sz="4" w:space="0" w:color="auto"/>
              <w:right w:val="double" w:sz="4" w:space="0" w:color="auto"/>
            </w:tcBorders>
          </w:tcPr>
          <w:p w:rsidR="00064494" w:rsidRDefault="00064494" w:rsidP="001A26F0">
            <w:pPr>
              <w:keepLines/>
              <w:ind w:hanging="138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:rsidR="00064494" w:rsidRDefault="00064494" w:rsidP="001A26F0">
            <w:pPr>
              <w:keepLines/>
              <w:jc w:val="center"/>
            </w:pPr>
            <w:r>
              <w:t>30.</w:t>
            </w:r>
          </w:p>
        </w:tc>
        <w:tc>
          <w:tcPr>
            <w:tcW w:w="680" w:type="dxa"/>
            <w:tcBorders>
              <w:bottom w:val="double" w:sz="4" w:space="0" w:color="auto"/>
              <w:right w:val="double" w:sz="4" w:space="0" w:color="auto"/>
            </w:tcBorders>
          </w:tcPr>
          <w:p w:rsidR="00064494" w:rsidRDefault="00064494" w:rsidP="001A26F0">
            <w:pPr>
              <w:keepLines/>
              <w:ind w:hanging="138"/>
              <w:jc w:val="center"/>
            </w:pPr>
            <w:r>
              <w:t>1</w:t>
            </w:r>
          </w:p>
        </w:tc>
      </w:tr>
    </w:tbl>
    <w:p w:rsidR="00DC3EC0" w:rsidRPr="004C1D07" w:rsidRDefault="005A689B" w:rsidP="00AD5812">
      <w:pPr>
        <w:pStyle w:val="36"/>
        <w:numPr>
          <w:ilvl w:val="2"/>
          <w:numId w:val="3"/>
        </w:numPr>
        <w:tabs>
          <w:tab w:val="left" w:pos="709"/>
        </w:tabs>
        <w:spacing w:before="120"/>
        <w:ind w:left="0" w:firstLine="284"/>
      </w:pPr>
      <w:r>
        <w:t>Итоговые личные места участников</w:t>
      </w:r>
      <w:r w:rsidR="00D35792">
        <w:t xml:space="preserve"> </w:t>
      </w:r>
      <w:r w:rsidR="00D35792" w:rsidRPr="004C1D07">
        <w:t>-</w:t>
      </w:r>
      <w:r w:rsidR="00E478D8" w:rsidRPr="004C1D07">
        <w:t xml:space="preserve"> членов команд субъектов РФ</w:t>
      </w:r>
      <w:r>
        <w:t xml:space="preserve"> в сезоне </w:t>
      </w:r>
      <w:r w:rsidR="00E478D8">
        <w:t xml:space="preserve">2016-2017 гг., </w:t>
      </w:r>
      <w:r>
        <w:t>определяются как в отдельных дисциплинах</w:t>
      </w:r>
      <w:r w:rsidR="00826FC3" w:rsidRPr="00826FC3">
        <w:t xml:space="preserve"> </w:t>
      </w:r>
      <w:r w:rsidR="00826FC3">
        <w:t>(скоростной спуск, слалом-гигант,</w:t>
      </w:r>
      <w:r w:rsidR="00826FC3" w:rsidRPr="00E8392D">
        <w:t xml:space="preserve"> </w:t>
      </w:r>
      <w:r w:rsidR="00826FC3">
        <w:t xml:space="preserve">слалом), </w:t>
      </w:r>
      <w:r w:rsidR="00826FC3" w:rsidRPr="00766711">
        <w:t>так и в общем зачёте</w:t>
      </w:r>
      <w:r w:rsidR="00766711">
        <w:t xml:space="preserve"> КР</w:t>
      </w:r>
      <w:r w:rsidR="00826FC3" w:rsidRPr="00766711">
        <w:t>.</w:t>
      </w:r>
      <w:r w:rsidR="00826FC3">
        <w:t xml:space="preserve"> </w:t>
      </w:r>
      <w:r w:rsidR="00826FC3" w:rsidRPr="004C1D07">
        <w:t>Место в отдельной дисциплине участника - члена команды субъекта РФ, определяется</w:t>
      </w:r>
      <w:r w:rsidR="00E478D8" w:rsidRPr="004C1D07">
        <w:t xml:space="preserve"> путём</w:t>
      </w:r>
      <w:r w:rsidRPr="004C1D07">
        <w:t xml:space="preserve"> суммировани</w:t>
      </w:r>
      <w:r w:rsidR="00E478D8" w:rsidRPr="004C1D07">
        <w:t>я</w:t>
      </w:r>
      <w:r w:rsidRPr="004C1D07">
        <w:t xml:space="preserve"> зачетных очков КР, полученных </w:t>
      </w:r>
      <w:r w:rsidR="00E478D8" w:rsidRPr="004C1D07">
        <w:t>в</w:t>
      </w:r>
      <w:r w:rsidRPr="004C1D07">
        <w:t xml:space="preserve"> соревнованиях в этой дисциплине</w:t>
      </w:r>
      <w:r w:rsidR="00826FC3" w:rsidRPr="004C1D07">
        <w:t>. Место участника - члена команды субъекта РФ в общем зачёте КР, определяется</w:t>
      </w:r>
      <w:r w:rsidRPr="004C1D07">
        <w:t xml:space="preserve"> суммированием всех очков КР, полученных </w:t>
      </w:r>
      <w:r w:rsidR="00826FC3" w:rsidRPr="004C1D07">
        <w:t xml:space="preserve">им </w:t>
      </w:r>
      <w:r w:rsidRPr="004C1D07">
        <w:t xml:space="preserve">на всех </w:t>
      </w:r>
      <w:r w:rsidR="00E478D8" w:rsidRPr="004C1D07">
        <w:t>соревнованиях</w:t>
      </w:r>
      <w:r w:rsidRPr="004C1D07">
        <w:t xml:space="preserve"> Кубка России. </w:t>
      </w:r>
    </w:p>
    <w:p w:rsidR="00766711" w:rsidRDefault="00766711" w:rsidP="00E478D8">
      <w:pPr>
        <w:pStyle w:val="36"/>
        <w:numPr>
          <w:ilvl w:val="2"/>
          <w:numId w:val="3"/>
        </w:numPr>
        <w:tabs>
          <w:tab w:val="left" w:pos="709"/>
        </w:tabs>
        <w:spacing w:before="120"/>
        <w:ind w:left="0" w:firstLine="284"/>
      </w:pPr>
      <w:r w:rsidRPr="004C1D07">
        <w:t>У</w:t>
      </w:r>
      <w:r w:rsidR="005A689B" w:rsidRPr="004C1D07">
        <w:t>частник</w:t>
      </w:r>
      <w:r w:rsidRPr="004C1D07">
        <w:t xml:space="preserve"> -</w:t>
      </w:r>
      <w:r w:rsidR="00994883" w:rsidRPr="004C1D07">
        <w:t xml:space="preserve"> член</w:t>
      </w:r>
      <w:r w:rsidRPr="004C1D07">
        <w:t xml:space="preserve"> команды субъекта РФ</w:t>
      </w:r>
      <w:r w:rsidR="005A689B">
        <w:t xml:space="preserve">, </w:t>
      </w:r>
      <w:r w:rsidR="00994883" w:rsidRPr="004C1D07">
        <w:t>набравший</w:t>
      </w:r>
      <w:r w:rsidR="00994883">
        <w:t xml:space="preserve"> </w:t>
      </w:r>
      <w:r w:rsidR="005A689B">
        <w:t xml:space="preserve">наибольшую сумму очков КР </w:t>
      </w:r>
      <w:r w:rsidR="00994883" w:rsidRPr="004C1D07">
        <w:t>по итогам сезона</w:t>
      </w:r>
      <w:r w:rsidR="005A689B">
        <w:t xml:space="preserve">, получает первое место, следующий за ним – второе место и т.д. Двое или более участников, </w:t>
      </w:r>
      <w:r w:rsidR="00994883" w:rsidRPr="004C1D07">
        <w:t>набравшие</w:t>
      </w:r>
      <w:r w:rsidR="00994883">
        <w:t xml:space="preserve"> </w:t>
      </w:r>
      <w:r w:rsidR="005A689B">
        <w:t>одинаковые суммы зачетных очков КР, занимают одинаковые места, а следующее соответствующее количество мест не присуждается.</w:t>
      </w:r>
      <w:r w:rsidRPr="00766711">
        <w:t xml:space="preserve"> </w:t>
      </w:r>
    </w:p>
    <w:p w:rsidR="00D95D19" w:rsidRDefault="00766711" w:rsidP="00E478D8">
      <w:pPr>
        <w:pStyle w:val="36"/>
        <w:numPr>
          <w:ilvl w:val="2"/>
          <w:numId w:val="3"/>
        </w:numPr>
        <w:tabs>
          <w:tab w:val="left" w:pos="709"/>
        </w:tabs>
        <w:spacing w:before="120"/>
        <w:ind w:left="0" w:firstLine="284"/>
      </w:pPr>
      <w:r w:rsidRPr="00DA1920">
        <w:t xml:space="preserve">В </w:t>
      </w:r>
      <w:r w:rsidRPr="00F1480E">
        <w:t>видах программы</w:t>
      </w:r>
      <w:r>
        <w:t xml:space="preserve"> </w:t>
      </w:r>
      <w:r w:rsidR="00F1480E" w:rsidRPr="004C1D07">
        <w:t>(</w:t>
      </w:r>
      <w:r w:rsidRPr="004C1D07">
        <w:t>дисциплинах</w:t>
      </w:r>
      <w:r w:rsidR="00F1480E" w:rsidRPr="004C1D07">
        <w:t>)</w:t>
      </w:r>
      <w:r w:rsidRPr="004C1D07">
        <w:t>,</w:t>
      </w:r>
      <w:r w:rsidRPr="00DA1920">
        <w:t xml:space="preserve"> по которым в сезоне состоялось недостаточное количество соревнований (менее трёх), личные итоги</w:t>
      </w:r>
      <w:r>
        <w:t xml:space="preserve"> в </w:t>
      </w:r>
      <w:r w:rsidRPr="00DA1920">
        <w:t>сезон</w:t>
      </w:r>
      <w:r>
        <w:t>е</w:t>
      </w:r>
      <w:r w:rsidRPr="00DA1920">
        <w:t xml:space="preserve"> не подводятся</w:t>
      </w:r>
      <w:r>
        <w:t>.</w:t>
      </w:r>
    </w:p>
    <w:p w:rsidR="00EE34B8" w:rsidRDefault="00EE34B8" w:rsidP="00E478D8">
      <w:pPr>
        <w:pStyle w:val="36"/>
        <w:numPr>
          <w:ilvl w:val="2"/>
          <w:numId w:val="3"/>
        </w:numPr>
        <w:tabs>
          <w:tab w:val="left" w:pos="709"/>
        </w:tabs>
        <w:spacing w:before="120"/>
        <w:ind w:left="0" w:firstLine="284"/>
      </w:pPr>
      <w:r w:rsidRPr="00517E42">
        <w:t xml:space="preserve">При подведении итогов </w:t>
      </w:r>
      <w:r>
        <w:t xml:space="preserve">соревнований </w:t>
      </w:r>
      <w:r w:rsidRPr="00517E42">
        <w:rPr>
          <w:szCs w:val="28"/>
        </w:rPr>
        <w:t xml:space="preserve">на отдельных и </w:t>
      </w:r>
      <w:r w:rsidR="00994883" w:rsidRPr="004C1D07">
        <w:rPr>
          <w:szCs w:val="28"/>
        </w:rPr>
        <w:t xml:space="preserve">заключительных </w:t>
      </w:r>
      <w:r w:rsidRPr="00517E42">
        <w:rPr>
          <w:szCs w:val="28"/>
        </w:rPr>
        <w:t xml:space="preserve">этапах </w:t>
      </w:r>
      <w:r w:rsidRPr="00517E42">
        <w:t>Кубка России</w:t>
      </w:r>
      <w:r>
        <w:t>,</w:t>
      </w:r>
      <w:r w:rsidRPr="00517E42">
        <w:t xml:space="preserve"> не учитываются результаты</w:t>
      </w:r>
      <w:r w:rsidR="006416B3">
        <w:t>,</w:t>
      </w:r>
      <w:r w:rsidRPr="00517E42">
        <w:t xml:space="preserve"> показанные иностранными спортсменами.</w:t>
      </w:r>
    </w:p>
    <w:p w:rsidR="00342696" w:rsidRPr="004C1D07" w:rsidRDefault="00E478D8" w:rsidP="00E478D8">
      <w:pPr>
        <w:pStyle w:val="36"/>
        <w:numPr>
          <w:ilvl w:val="2"/>
          <w:numId w:val="3"/>
        </w:numPr>
        <w:tabs>
          <w:tab w:val="left" w:pos="709"/>
        </w:tabs>
        <w:spacing w:before="120"/>
        <w:ind w:left="0" w:firstLine="284"/>
      </w:pPr>
      <w:r w:rsidRPr="004C1D07">
        <w:t>Итоговые л</w:t>
      </w:r>
      <w:r w:rsidR="00342696" w:rsidRPr="004C1D07">
        <w:t>ичные результаты</w:t>
      </w:r>
      <w:r w:rsidRPr="004C1D07">
        <w:t xml:space="preserve"> участников - членов команд субъектов РФ, в</w:t>
      </w:r>
      <w:r w:rsidR="00342696" w:rsidRPr="004C1D07">
        <w:t xml:space="preserve"> </w:t>
      </w:r>
      <w:r w:rsidR="005625CD" w:rsidRPr="004C1D07">
        <w:t>соответствии с п.п. 6.1.3. настоящего Регламента,</w:t>
      </w:r>
      <w:r w:rsidR="00342696" w:rsidRPr="004C1D07">
        <w:t xml:space="preserve"> определяются только среди спортсменов, заявленных в состав</w:t>
      </w:r>
      <w:r w:rsidR="000C00FE" w:rsidRPr="004C1D07">
        <w:t>е</w:t>
      </w:r>
      <w:r w:rsidR="00342696" w:rsidRPr="004C1D07">
        <w:t xml:space="preserve"> команд</w:t>
      </w:r>
      <w:r w:rsidR="000C00FE" w:rsidRPr="004C1D07">
        <w:t>ы субъекта РФ</w:t>
      </w:r>
      <w:r w:rsidR="00342696" w:rsidRPr="004C1D07">
        <w:t xml:space="preserve"> на сезон.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rPr>
          <w:b/>
          <w:i/>
        </w:rPr>
        <w:t>Командное первенство</w:t>
      </w:r>
      <w:r>
        <w:t>.</w:t>
      </w:r>
    </w:p>
    <w:p w:rsidR="00064494" w:rsidRDefault="00064494" w:rsidP="00AD5812">
      <w:pPr>
        <w:pStyle w:val="36"/>
        <w:numPr>
          <w:ilvl w:val="2"/>
          <w:numId w:val="3"/>
        </w:numPr>
        <w:tabs>
          <w:tab w:val="left" w:pos="709"/>
        </w:tabs>
        <w:ind w:left="0" w:firstLine="284"/>
      </w:pPr>
      <w:r>
        <w:t>Итоговые</w:t>
      </w:r>
      <w:r w:rsidR="00D739D6">
        <w:t>,</w:t>
      </w:r>
      <w:r>
        <w:t xml:space="preserve"> по сезону результаты команд в соревнованиях Кубка России определяются по суммам зачетных очков</w:t>
      </w:r>
      <w:r w:rsidR="008E79E5">
        <w:t xml:space="preserve">, </w:t>
      </w:r>
      <w:r w:rsidR="008E79E5" w:rsidRPr="004C1D07">
        <w:t xml:space="preserve">набранных </w:t>
      </w:r>
      <w:r w:rsidR="005625CD" w:rsidRPr="004C1D07">
        <w:t>спортсменами</w:t>
      </w:r>
      <w:r w:rsidR="000C00FE" w:rsidRPr="004C1D07">
        <w:t xml:space="preserve"> -</w:t>
      </w:r>
      <w:r w:rsidR="005625CD" w:rsidRPr="004C1D07">
        <w:t xml:space="preserve"> членами </w:t>
      </w:r>
      <w:r w:rsidR="008E79E5" w:rsidRPr="004C1D07">
        <w:t>команд</w:t>
      </w:r>
      <w:r w:rsidR="008E79E5">
        <w:t xml:space="preserve"> во </w:t>
      </w:r>
      <w:r w:rsidR="008E79E5">
        <w:lastRenderedPageBreak/>
        <w:t xml:space="preserve">всех </w:t>
      </w:r>
      <w:r w:rsidR="00D739D6">
        <w:t xml:space="preserve">соревнованиях, всех </w:t>
      </w:r>
      <w:r w:rsidR="008E79E5">
        <w:t>этапах сезона</w:t>
      </w:r>
      <w:r w:rsidR="005625CD">
        <w:t>.</w:t>
      </w:r>
      <w:r w:rsidR="008E79E5">
        <w:t xml:space="preserve"> </w:t>
      </w:r>
      <w:r w:rsidR="005625CD">
        <w:t>В</w:t>
      </w:r>
      <w:r w:rsidR="008E79E5">
        <w:t xml:space="preserve"> зачёт </w:t>
      </w:r>
      <w:r w:rsidR="000C00FE" w:rsidRPr="004C1D07">
        <w:t>команде</w:t>
      </w:r>
      <w:r w:rsidR="000C00FE">
        <w:t xml:space="preserve"> </w:t>
      </w:r>
      <w:r w:rsidR="008E79E5">
        <w:t xml:space="preserve">идут </w:t>
      </w:r>
      <w:r w:rsidR="005625CD">
        <w:t xml:space="preserve">результаты </w:t>
      </w:r>
      <w:r w:rsidR="008E79E5">
        <w:t>только четырёх</w:t>
      </w:r>
      <w:r w:rsidR="005625CD">
        <w:t>,</w:t>
      </w:r>
      <w:r w:rsidR="008E79E5">
        <w:t xml:space="preserve"> лучших в каждом старте членов команды</w:t>
      </w:r>
      <w:r w:rsidR="00B00257">
        <w:t xml:space="preserve">, </w:t>
      </w:r>
      <w:r w:rsidR="00B00257" w:rsidRPr="00B00257">
        <w:t>остальные члены команды получают зачётные очки</w:t>
      </w:r>
      <w:r w:rsidR="00FE55A8">
        <w:t>,</w:t>
      </w:r>
      <w:r w:rsidR="00B00257" w:rsidRPr="00B00257">
        <w:t xml:space="preserve"> только в личном зачёте</w:t>
      </w:r>
      <w:r w:rsidR="008F00E0">
        <w:t>. Команда, имеющая большую сумму зачетных очков, занимает первое место.</w:t>
      </w:r>
      <w:r>
        <w:t xml:space="preserve"> </w:t>
      </w:r>
    </w:p>
    <w:p w:rsidR="00064494" w:rsidRDefault="00064494" w:rsidP="00AD5812">
      <w:pPr>
        <w:pStyle w:val="36"/>
        <w:numPr>
          <w:ilvl w:val="2"/>
          <w:numId w:val="3"/>
        </w:numPr>
        <w:tabs>
          <w:tab w:val="left" w:pos="709"/>
        </w:tabs>
        <w:ind w:left="0" w:firstLine="284"/>
      </w:pPr>
      <w:r>
        <w:t xml:space="preserve">В случае равенства очков </w:t>
      </w:r>
      <w:r w:rsidR="00FE55A8" w:rsidRPr="004C1D07">
        <w:t>в общем зачёте КР</w:t>
      </w:r>
      <w:r w:rsidR="00FE55A8">
        <w:t xml:space="preserve"> </w:t>
      </w:r>
      <w:r>
        <w:t>у двух и более команд, преимущество имеет команда, имеющая наибольшее число побед во всех этапах.</w:t>
      </w:r>
    </w:p>
    <w:p w:rsidR="00064494" w:rsidRDefault="00064494" w:rsidP="00AD5812">
      <w:pPr>
        <w:pStyle w:val="36"/>
        <w:numPr>
          <w:ilvl w:val="2"/>
          <w:numId w:val="3"/>
        </w:numPr>
        <w:tabs>
          <w:tab w:val="left" w:pos="709"/>
        </w:tabs>
        <w:ind w:left="0" w:firstLine="284"/>
      </w:pPr>
      <w:r>
        <w:t xml:space="preserve">Спортсмен, заявленный на сезон в состав команды, </w:t>
      </w:r>
      <w:r w:rsidR="00D148E6">
        <w:t>может</w:t>
      </w:r>
      <w:r>
        <w:t xml:space="preserve"> </w:t>
      </w:r>
      <w:r w:rsidR="001F2B28">
        <w:t>получ</w:t>
      </w:r>
      <w:r w:rsidR="00D148E6">
        <w:t>ить</w:t>
      </w:r>
      <w:r>
        <w:t xml:space="preserve"> </w:t>
      </w:r>
      <w:r w:rsidR="00DF32B7">
        <w:t>пере</w:t>
      </w:r>
      <w:r>
        <w:t>зач</w:t>
      </w:r>
      <w:r w:rsidR="0018719C">
        <w:t>ё</w:t>
      </w:r>
      <w:r>
        <w:t>тные очки на этапе</w:t>
      </w:r>
      <w:r w:rsidR="007D59AA">
        <w:t xml:space="preserve"> КР</w:t>
      </w:r>
      <w:r w:rsidR="00A3691F">
        <w:t>, как в командном, так и личном зачёт</w:t>
      </w:r>
      <w:r w:rsidR="007D59AA">
        <w:t>е</w:t>
      </w:r>
      <w:r>
        <w:t xml:space="preserve">, </w:t>
      </w:r>
      <w:r w:rsidR="00A3691F">
        <w:t xml:space="preserve">при </w:t>
      </w:r>
      <w:r w:rsidR="00393050">
        <w:t xml:space="preserve">следующих </w:t>
      </w:r>
      <w:r w:rsidR="00A3691F">
        <w:t>услови</w:t>
      </w:r>
      <w:r w:rsidR="00393050">
        <w:t>ях</w:t>
      </w:r>
      <w:r>
        <w:t>:</w:t>
      </w:r>
    </w:p>
    <w:p w:rsidR="00064494" w:rsidRDefault="00393050" w:rsidP="00393050">
      <w:pPr>
        <w:pStyle w:val="a9"/>
        <w:ind w:left="851"/>
      </w:pPr>
      <w:r>
        <w:t>6.2.3.1. спортсмен</w:t>
      </w:r>
      <w:r w:rsidR="00064494">
        <w:t xml:space="preserve"> заявлен в командный зачет этапа</w:t>
      </w:r>
      <w:r>
        <w:t xml:space="preserve"> КР</w:t>
      </w:r>
      <w:r w:rsidR="00064494">
        <w:t>, но не прин</w:t>
      </w:r>
      <w:r w:rsidR="00D148E6">
        <w:t>имает</w:t>
      </w:r>
      <w:r w:rsidR="00064494">
        <w:t xml:space="preserve"> </w:t>
      </w:r>
      <w:r w:rsidR="00D148E6">
        <w:t xml:space="preserve">в нем </w:t>
      </w:r>
      <w:r w:rsidR="00064494">
        <w:t xml:space="preserve">участие </w:t>
      </w:r>
      <w:proofErr w:type="gramStart"/>
      <w:r w:rsidR="00D148E6">
        <w:t>из-за</w:t>
      </w:r>
      <w:proofErr w:type="gramEnd"/>
      <w:r w:rsidR="00064494">
        <w:t>:</w:t>
      </w:r>
    </w:p>
    <w:p w:rsidR="00064494" w:rsidRDefault="00064494" w:rsidP="00AD5812">
      <w:pPr>
        <w:pStyle w:val="a9"/>
        <w:numPr>
          <w:ilvl w:val="0"/>
          <w:numId w:val="8"/>
        </w:numPr>
        <w:tabs>
          <w:tab w:val="clear" w:pos="780"/>
          <w:tab w:val="num" w:pos="1418"/>
        </w:tabs>
        <w:ind w:left="1418"/>
      </w:pPr>
      <w:r>
        <w:t>участи</w:t>
      </w:r>
      <w:r w:rsidR="00D148E6">
        <w:t>я</w:t>
      </w:r>
      <w:r>
        <w:t xml:space="preserve"> в официальных </w:t>
      </w:r>
      <w:r w:rsidR="001F2B28">
        <w:t>соревнованиях ФИС</w:t>
      </w:r>
      <w:r>
        <w:t>;</w:t>
      </w:r>
    </w:p>
    <w:p w:rsidR="007F3723" w:rsidRDefault="007F3723" w:rsidP="00AD5812">
      <w:pPr>
        <w:pStyle w:val="a9"/>
        <w:numPr>
          <w:ilvl w:val="0"/>
          <w:numId w:val="8"/>
        </w:numPr>
        <w:tabs>
          <w:tab w:val="clear" w:pos="780"/>
          <w:tab w:val="num" w:pos="1418"/>
        </w:tabs>
        <w:ind w:left="1418"/>
      </w:pPr>
      <w:r>
        <w:t>участи</w:t>
      </w:r>
      <w:r w:rsidR="008725DF">
        <w:t>я</w:t>
      </w:r>
      <w:r>
        <w:t xml:space="preserve"> в соревнованиях </w:t>
      </w:r>
      <w:r w:rsidR="00A7747E">
        <w:t>Кубка Дальнего Востока (</w:t>
      </w:r>
      <w:r w:rsidR="00A7747E" w:rsidRPr="00A7747E">
        <w:t>F</w:t>
      </w:r>
      <w:proofErr w:type="spellStart"/>
      <w:r w:rsidR="00A7747E">
        <w:rPr>
          <w:lang w:val="en-US"/>
        </w:rPr>
        <w:t>ar</w:t>
      </w:r>
      <w:proofErr w:type="spellEnd"/>
      <w:r w:rsidR="00A7747E" w:rsidRPr="00A7747E">
        <w:t xml:space="preserve"> E</w:t>
      </w:r>
      <w:proofErr w:type="spellStart"/>
      <w:r w:rsidR="00A7747E">
        <w:rPr>
          <w:lang w:val="en-US"/>
        </w:rPr>
        <w:t>ast</w:t>
      </w:r>
      <w:proofErr w:type="spellEnd"/>
      <w:r w:rsidR="00A7747E" w:rsidRPr="00A7747E">
        <w:t xml:space="preserve"> C</w:t>
      </w:r>
      <w:r w:rsidR="00A7747E">
        <w:rPr>
          <w:lang w:val="en-US"/>
        </w:rPr>
        <w:t>up</w:t>
      </w:r>
      <w:r w:rsidR="00A7747E">
        <w:t>);</w:t>
      </w:r>
    </w:p>
    <w:p w:rsidR="00DF32B7" w:rsidRPr="004C1D07" w:rsidRDefault="00393050" w:rsidP="00393050">
      <w:pPr>
        <w:pStyle w:val="a9"/>
        <w:ind w:left="851"/>
      </w:pPr>
      <w:r w:rsidRPr="004C1D07">
        <w:t xml:space="preserve">6.2.3.2. </w:t>
      </w:r>
      <w:r w:rsidR="00DF32B7" w:rsidRPr="004C1D07">
        <w:t xml:space="preserve">для получения спортсменом перезачетных очков на конкретном старте, руководитель или тренер команды должен </w:t>
      </w:r>
      <w:r w:rsidR="0018719C" w:rsidRPr="004C1D07">
        <w:t xml:space="preserve">уведомить об этом технического делегата Кубка России в письменной форме </w:t>
      </w:r>
      <w:r w:rsidR="002335C0" w:rsidRPr="004C1D07">
        <w:t>до</w:t>
      </w:r>
      <w:r w:rsidR="00DF32B7" w:rsidRPr="004C1D07">
        <w:t xml:space="preserve"> совещани</w:t>
      </w:r>
      <w:r w:rsidR="002335C0" w:rsidRPr="004C1D07">
        <w:t>я</w:t>
      </w:r>
      <w:r w:rsidR="00DF32B7" w:rsidRPr="004C1D07">
        <w:t xml:space="preserve"> руководителей команд, </w:t>
      </w:r>
      <w:r w:rsidR="0018719C" w:rsidRPr="004C1D07">
        <w:t xml:space="preserve">проводящегося </w:t>
      </w:r>
      <w:r w:rsidR="00DF32B7" w:rsidRPr="004C1D07">
        <w:t xml:space="preserve">накануне </w:t>
      </w:r>
      <w:r w:rsidR="0018719C" w:rsidRPr="004C1D07">
        <w:t xml:space="preserve">дня </w:t>
      </w:r>
      <w:r w:rsidR="00DF32B7" w:rsidRPr="004C1D07">
        <w:t>старта;</w:t>
      </w:r>
    </w:p>
    <w:p w:rsidR="00DF32B7" w:rsidRPr="004C1D07" w:rsidRDefault="00DF32B7" w:rsidP="00393050">
      <w:pPr>
        <w:pStyle w:val="a9"/>
        <w:ind w:left="851"/>
      </w:pPr>
      <w:r w:rsidRPr="004C1D07">
        <w:t xml:space="preserve">6.2.3.3. </w:t>
      </w:r>
      <w:r w:rsidR="0018719C" w:rsidRPr="004C1D07">
        <w:t>при получении уведомления на перезачёт одного, либо более спортсменов, в зачёт команды засчитыва</w:t>
      </w:r>
      <w:r w:rsidR="00FE55A8" w:rsidRPr="004C1D07">
        <w:t>ю</w:t>
      </w:r>
      <w:r w:rsidR="0018719C" w:rsidRPr="004C1D07">
        <w:t xml:space="preserve">тся </w:t>
      </w:r>
      <w:r w:rsidRPr="004C1D07">
        <w:t>результат</w:t>
      </w:r>
      <w:r w:rsidR="0018719C" w:rsidRPr="004C1D07">
        <w:t>ы</w:t>
      </w:r>
      <w:r w:rsidRPr="004C1D07">
        <w:t xml:space="preserve"> </w:t>
      </w:r>
      <w:r w:rsidR="007D63A0" w:rsidRPr="004C1D07">
        <w:t>соответственно меньшего числа непосредственно участвующих в соревновании КР спортсменов;</w:t>
      </w:r>
    </w:p>
    <w:p w:rsidR="00805AD6" w:rsidRDefault="007D63A0" w:rsidP="00393050">
      <w:pPr>
        <w:pStyle w:val="a9"/>
        <w:ind w:left="851"/>
      </w:pPr>
      <w:r>
        <w:t>6.2.3.4.</w:t>
      </w:r>
      <w:r w:rsidR="00DF32B7">
        <w:t xml:space="preserve"> </w:t>
      </w:r>
      <w:r w:rsidR="00393050">
        <w:t>спортсмен</w:t>
      </w:r>
      <w:r w:rsidR="00D739D6">
        <w:t xml:space="preserve"> </w:t>
      </w:r>
      <w:r w:rsidR="00064494">
        <w:t xml:space="preserve">показал </w:t>
      </w:r>
      <w:r w:rsidR="00803787">
        <w:t xml:space="preserve">во время проведения </w:t>
      </w:r>
      <w:r w:rsidR="00064494">
        <w:t xml:space="preserve">этапа </w:t>
      </w:r>
      <w:r w:rsidR="00D148E6">
        <w:t xml:space="preserve">Кубка России </w:t>
      </w:r>
      <w:r w:rsidR="00064494">
        <w:t>результат на соревнованиях из нижеприведенной таблицы</w:t>
      </w:r>
      <w:r w:rsidR="00DA1920">
        <w:t xml:space="preserve"> (информацию и протоколы предоставляет руководитель команды)</w:t>
      </w:r>
      <w:r w:rsidR="00393050">
        <w:t>;</w:t>
      </w:r>
    </w:p>
    <w:p w:rsidR="00D148E6" w:rsidRDefault="007D63A0" w:rsidP="00393050">
      <w:pPr>
        <w:pStyle w:val="a9"/>
        <w:ind w:left="851"/>
      </w:pPr>
      <w:r>
        <w:t xml:space="preserve">6.2.3.5. </w:t>
      </w:r>
      <w:r w:rsidR="00805AD6">
        <w:t>количество результатов принятых к перезачёту не может превышать количество стартов в этапе КР</w:t>
      </w:r>
      <w:r w:rsidR="00D148E6">
        <w:t>;</w:t>
      </w:r>
    </w:p>
    <w:p w:rsidR="00390D41" w:rsidRDefault="00390D41" w:rsidP="00390D41">
      <w:pPr>
        <w:pStyle w:val="37"/>
        <w:ind w:left="567"/>
      </w:pPr>
      <w:r>
        <w:t>При выполнении указанных условий, за этап в котором такой спортсмен заявлен, но не выступает, он получает очки в личном и командном зачете согласно таблице перезач</w:t>
      </w:r>
      <w:r w:rsidR="0018719C">
        <w:t>ё</w:t>
      </w:r>
      <w:r>
        <w:t xml:space="preserve">тных очков. </w:t>
      </w:r>
    </w:p>
    <w:p w:rsidR="00390D41" w:rsidRDefault="00390D41" w:rsidP="00390D41">
      <w:pPr>
        <w:pStyle w:val="37"/>
        <w:ind w:left="567"/>
      </w:pPr>
      <w:r>
        <w:t>В случае если такой спортсмен заявлен на этап КР и выступает, то дополнительного зачета не происходит, и личные и командные очки начисляются на общих основаниях.</w:t>
      </w:r>
    </w:p>
    <w:p w:rsidR="00064494" w:rsidRDefault="00064494" w:rsidP="00390D41">
      <w:pPr>
        <w:ind w:right="1983"/>
        <w:jc w:val="center"/>
        <w:rPr>
          <w:b/>
          <w:i/>
        </w:rPr>
      </w:pPr>
      <w:r>
        <w:rPr>
          <w:b/>
          <w:i/>
        </w:rPr>
        <w:t>Таблица дополнительных перезачетных очков</w:t>
      </w:r>
    </w:p>
    <w:p w:rsidR="00EC25EE" w:rsidRPr="00EC25EE" w:rsidRDefault="00EC25EE" w:rsidP="00EC25EE">
      <w:pPr>
        <w:ind w:firstLine="1134"/>
        <w:rPr>
          <w:b/>
          <w:i/>
          <w:sz w:val="8"/>
          <w:szCs w:val="8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75"/>
        <w:gridCol w:w="2078"/>
        <w:gridCol w:w="283"/>
        <w:gridCol w:w="4111"/>
      </w:tblGrid>
      <w:tr w:rsidR="00064494" w:rsidTr="00F1480E">
        <w:trPr>
          <w:trHeight w:val="180"/>
        </w:trPr>
        <w:tc>
          <w:tcPr>
            <w:tcW w:w="2175" w:type="dxa"/>
            <w:vAlign w:val="center"/>
          </w:tcPr>
          <w:p w:rsidR="00064494" w:rsidRDefault="00064494" w:rsidP="00B32E4C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361" w:type="dxa"/>
            <w:gridSpan w:val="2"/>
            <w:vAlign w:val="center"/>
          </w:tcPr>
          <w:p w:rsidR="00064494" w:rsidRDefault="00064494" w:rsidP="00B32E4C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4111" w:type="dxa"/>
            <w:vAlign w:val="center"/>
          </w:tcPr>
          <w:p w:rsidR="00064494" w:rsidRDefault="00064494" w:rsidP="007D59AA">
            <w:pPr>
              <w:ind w:left="364" w:hanging="364"/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</w:tr>
      <w:tr w:rsidR="00ED4011" w:rsidTr="00F1480E">
        <w:trPr>
          <w:trHeight w:val="180"/>
        </w:trPr>
        <w:tc>
          <w:tcPr>
            <w:tcW w:w="2175" w:type="dxa"/>
            <w:vMerge w:val="restart"/>
            <w:vAlign w:val="center"/>
          </w:tcPr>
          <w:p w:rsidR="00ED4011" w:rsidRDefault="00ED4011" w:rsidP="008F751D">
            <w:r>
              <w:t>Кубок Мира</w:t>
            </w:r>
          </w:p>
        </w:tc>
        <w:tc>
          <w:tcPr>
            <w:tcW w:w="2361" w:type="dxa"/>
            <w:gridSpan w:val="2"/>
            <w:vAlign w:val="center"/>
          </w:tcPr>
          <w:p w:rsidR="00ED4011" w:rsidRDefault="00ED4011" w:rsidP="008F751D">
            <w:pPr>
              <w:jc w:val="center"/>
            </w:pPr>
            <w:r>
              <w:t xml:space="preserve">1 </w:t>
            </w:r>
            <w:r w:rsidR="00CF05F4">
              <w:t>–</w:t>
            </w:r>
            <w:r>
              <w:t xml:space="preserve"> 15</w:t>
            </w:r>
          </w:p>
        </w:tc>
        <w:tc>
          <w:tcPr>
            <w:tcW w:w="4111" w:type="dxa"/>
            <w:vAlign w:val="center"/>
          </w:tcPr>
          <w:p w:rsidR="00ED4011" w:rsidRDefault="00ED4011" w:rsidP="008F751D">
            <w:pPr>
              <w:jc w:val="center"/>
            </w:pPr>
            <w:r>
              <w:t>200</w:t>
            </w:r>
          </w:p>
        </w:tc>
      </w:tr>
      <w:tr w:rsidR="00ED4011" w:rsidTr="00F1480E">
        <w:trPr>
          <w:trHeight w:val="180"/>
        </w:trPr>
        <w:tc>
          <w:tcPr>
            <w:tcW w:w="2175" w:type="dxa"/>
            <w:vMerge/>
            <w:vAlign w:val="center"/>
          </w:tcPr>
          <w:p w:rsidR="00ED4011" w:rsidRDefault="00ED4011" w:rsidP="008F751D"/>
        </w:tc>
        <w:tc>
          <w:tcPr>
            <w:tcW w:w="2361" w:type="dxa"/>
            <w:gridSpan w:val="2"/>
            <w:vAlign w:val="center"/>
          </w:tcPr>
          <w:p w:rsidR="00ED4011" w:rsidRDefault="00ED4011" w:rsidP="008F751D">
            <w:pPr>
              <w:jc w:val="center"/>
            </w:pPr>
            <w:r>
              <w:t xml:space="preserve">16 </w:t>
            </w:r>
            <w:r w:rsidR="00CF05F4">
              <w:t>–</w:t>
            </w:r>
            <w:r>
              <w:t xml:space="preserve"> 30</w:t>
            </w:r>
          </w:p>
        </w:tc>
        <w:tc>
          <w:tcPr>
            <w:tcW w:w="4111" w:type="dxa"/>
            <w:vAlign w:val="center"/>
          </w:tcPr>
          <w:p w:rsidR="00ED4011" w:rsidRDefault="00ED4011" w:rsidP="008F751D">
            <w:pPr>
              <w:jc w:val="center"/>
            </w:pPr>
            <w:r>
              <w:t>150</w:t>
            </w:r>
          </w:p>
        </w:tc>
      </w:tr>
      <w:tr w:rsidR="00DA1920" w:rsidTr="00F1480E">
        <w:trPr>
          <w:trHeight w:val="180"/>
        </w:trPr>
        <w:tc>
          <w:tcPr>
            <w:tcW w:w="2175" w:type="dxa"/>
            <w:vAlign w:val="center"/>
          </w:tcPr>
          <w:p w:rsidR="00DA1920" w:rsidRDefault="00DA1920" w:rsidP="008F751D">
            <w:r>
              <w:t>Чемпионат Мира</w:t>
            </w:r>
          </w:p>
        </w:tc>
        <w:tc>
          <w:tcPr>
            <w:tcW w:w="2361" w:type="dxa"/>
            <w:gridSpan w:val="2"/>
            <w:vAlign w:val="center"/>
          </w:tcPr>
          <w:p w:rsidR="00DA1920" w:rsidRDefault="00DA1920" w:rsidP="008F751D">
            <w:pPr>
              <w:jc w:val="center"/>
            </w:pPr>
            <w:r>
              <w:t xml:space="preserve">1 </w:t>
            </w:r>
            <w:r w:rsidR="00CF05F4">
              <w:t>–</w:t>
            </w:r>
            <w:r>
              <w:t xml:space="preserve"> 15</w:t>
            </w:r>
          </w:p>
        </w:tc>
        <w:tc>
          <w:tcPr>
            <w:tcW w:w="4111" w:type="dxa"/>
            <w:vAlign w:val="center"/>
          </w:tcPr>
          <w:p w:rsidR="00DA1920" w:rsidRDefault="00DA1920" w:rsidP="008F751D">
            <w:pPr>
              <w:jc w:val="center"/>
            </w:pPr>
            <w:r>
              <w:t>200</w:t>
            </w:r>
          </w:p>
        </w:tc>
      </w:tr>
      <w:tr w:rsidR="00ED4011" w:rsidTr="00F1480E">
        <w:trPr>
          <w:trHeight w:val="180"/>
        </w:trPr>
        <w:tc>
          <w:tcPr>
            <w:tcW w:w="2175" w:type="dxa"/>
            <w:vMerge w:val="restart"/>
            <w:vAlign w:val="center"/>
          </w:tcPr>
          <w:p w:rsidR="00ED4011" w:rsidRDefault="00ED4011" w:rsidP="008F751D">
            <w:r>
              <w:t>Кубок Европы</w:t>
            </w:r>
          </w:p>
        </w:tc>
        <w:tc>
          <w:tcPr>
            <w:tcW w:w="2361" w:type="dxa"/>
            <w:gridSpan w:val="2"/>
            <w:vAlign w:val="center"/>
          </w:tcPr>
          <w:p w:rsidR="00ED4011" w:rsidRDefault="00ED4011" w:rsidP="008F751D">
            <w:pPr>
              <w:jc w:val="center"/>
            </w:pPr>
            <w:r>
              <w:t xml:space="preserve">1 </w:t>
            </w:r>
            <w:r w:rsidR="00CF05F4">
              <w:t>–</w:t>
            </w:r>
            <w:r>
              <w:t xml:space="preserve"> 10</w:t>
            </w:r>
          </w:p>
        </w:tc>
        <w:tc>
          <w:tcPr>
            <w:tcW w:w="4111" w:type="dxa"/>
            <w:vAlign w:val="center"/>
          </w:tcPr>
          <w:p w:rsidR="00ED4011" w:rsidRDefault="00ED4011" w:rsidP="008F751D">
            <w:pPr>
              <w:jc w:val="center"/>
            </w:pPr>
            <w:r>
              <w:t>150</w:t>
            </w:r>
          </w:p>
        </w:tc>
      </w:tr>
      <w:tr w:rsidR="00ED4011" w:rsidTr="00F1480E">
        <w:trPr>
          <w:trHeight w:val="151"/>
        </w:trPr>
        <w:tc>
          <w:tcPr>
            <w:tcW w:w="2175" w:type="dxa"/>
            <w:vMerge/>
            <w:vAlign w:val="center"/>
          </w:tcPr>
          <w:p w:rsidR="00ED4011" w:rsidRDefault="00ED4011" w:rsidP="008F751D"/>
        </w:tc>
        <w:tc>
          <w:tcPr>
            <w:tcW w:w="2361" w:type="dxa"/>
            <w:gridSpan w:val="2"/>
            <w:vAlign w:val="center"/>
          </w:tcPr>
          <w:p w:rsidR="00ED4011" w:rsidRDefault="00ED4011" w:rsidP="008F751D">
            <w:pPr>
              <w:jc w:val="center"/>
            </w:pPr>
            <w:r>
              <w:t xml:space="preserve">11 </w:t>
            </w:r>
            <w:r w:rsidR="00CF05F4">
              <w:t>–</w:t>
            </w:r>
            <w:r>
              <w:t xml:space="preserve"> 15</w:t>
            </w:r>
          </w:p>
        </w:tc>
        <w:tc>
          <w:tcPr>
            <w:tcW w:w="4111" w:type="dxa"/>
            <w:vAlign w:val="center"/>
          </w:tcPr>
          <w:p w:rsidR="00ED4011" w:rsidRDefault="00ED4011" w:rsidP="008F751D">
            <w:pPr>
              <w:jc w:val="center"/>
            </w:pPr>
            <w:r>
              <w:t>100</w:t>
            </w:r>
          </w:p>
        </w:tc>
      </w:tr>
      <w:tr w:rsidR="00B00257" w:rsidTr="00F1480E">
        <w:trPr>
          <w:trHeight w:val="1045"/>
        </w:trPr>
        <w:tc>
          <w:tcPr>
            <w:tcW w:w="2175" w:type="dxa"/>
            <w:vAlign w:val="center"/>
          </w:tcPr>
          <w:p w:rsidR="00B00257" w:rsidRDefault="00B00257" w:rsidP="008F751D">
            <w:r>
              <w:t>Кубок Дальнего Востока</w:t>
            </w:r>
          </w:p>
        </w:tc>
        <w:tc>
          <w:tcPr>
            <w:tcW w:w="6472" w:type="dxa"/>
            <w:gridSpan w:val="3"/>
            <w:vAlign w:val="center"/>
          </w:tcPr>
          <w:p w:rsidR="00B00257" w:rsidRDefault="008F751D" w:rsidP="00F1480E">
            <w:pPr>
              <w:ind w:left="-15"/>
              <w:jc w:val="center"/>
            </w:pPr>
            <w:r>
              <w:t xml:space="preserve">Зачётные очки за места занятые в стартах Кубка Дальнего Востока начисляются в соответствии с </w:t>
            </w:r>
            <w:r w:rsidRPr="008F751D">
              <w:t>Таблиц</w:t>
            </w:r>
            <w:r>
              <w:t>ей</w:t>
            </w:r>
            <w:r w:rsidRPr="008F751D">
              <w:t xml:space="preserve"> зачетных очков К</w:t>
            </w:r>
            <w:r>
              <w:t xml:space="preserve">убка </w:t>
            </w:r>
            <w:r w:rsidRPr="008F751D">
              <w:t>Р</w:t>
            </w:r>
            <w:r>
              <w:t>оссии</w:t>
            </w:r>
            <w:r w:rsidR="00B32E4C">
              <w:t xml:space="preserve"> (п. </w:t>
            </w:r>
            <w:r w:rsidR="003C4AAE">
              <w:t>6</w:t>
            </w:r>
            <w:r w:rsidR="00B32E4C">
              <w:t xml:space="preserve">.1.2. </w:t>
            </w:r>
            <w:r w:rsidR="003C4AAE">
              <w:t xml:space="preserve">настоящего </w:t>
            </w:r>
            <w:r w:rsidR="00B32E4C">
              <w:t>Регламента)</w:t>
            </w:r>
          </w:p>
        </w:tc>
      </w:tr>
      <w:tr w:rsidR="00DA1920" w:rsidTr="00F1480E">
        <w:trPr>
          <w:trHeight w:val="180"/>
        </w:trPr>
        <w:tc>
          <w:tcPr>
            <w:tcW w:w="2175" w:type="dxa"/>
            <w:vAlign w:val="center"/>
          </w:tcPr>
          <w:p w:rsidR="00DA1920" w:rsidRPr="00803787" w:rsidRDefault="00ED4011" w:rsidP="008F751D">
            <w:pPr>
              <w:rPr>
                <w:vertAlign w:val="superscript"/>
              </w:rPr>
            </w:pPr>
            <w:r>
              <w:t xml:space="preserve">Соревнования </w:t>
            </w:r>
            <w:r w:rsidR="00CF05F4">
              <w:t>ФИС</w:t>
            </w:r>
            <w:proofErr w:type="gramStart"/>
            <w:r w:rsidR="00803787" w:rsidRPr="00803787">
              <w:rPr>
                <w:b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2078" w:type="dxa"/>
            <w:vAlign w:val="center"/>
          </w:tcPr>
          <w:p w:rsidR="00DA1920" w:rsidRPr="00B32E4C" w:rsidRDefault="00DA1920" w:rsidP="008F751D">
            <w:pPr>
              <w:jc w:val="center"/>
            </w:pPr>
            <w:r>
              <w:t>1</w:t>
            </w:r>
          </w:p>
          <w:p w:rsidR="00ED4011" w:rsidRPr="00B32E4C" w:rsidRDefault="00ED4011" w:rsidP="008F751D">
            <w:pPr>
              <w:jc w:val="center"/>
            </w:pPr>
            <w:r w:rsidRPr="00B32E4C">
              <w:t>2</w:t>
            </w:r>
          </w:p>
          <w:p w:rsidR="00ED4011" w:rsidRPr="00B32E4C" w:rsidRDefault="00ED4011" w:rsidP="008F751D">
            <w:pPr>
              <w:jc w:val="center"/>
            </w:pPr>
            <w:r w:rsidRPr="00B32E4C">
              <w:t>3</w:t>
            </w:r>
          </w:p>
        </w:tc>
        <w:tc>
          <w:tcPr>
            <w:tcW w:w="4394" w:type="dxa"/>
            <w:gridSpan w:val="2"/>
            <w:vAlign w:val="center"/>
          </w:tcPr>
          <w:p w:rsidR="00DA1920" w:rsidRPr="00B32E4C" w:rsidRDefault="00ED4011" w:rsidP="008F751D">
            <w:pPr>
              <w:jc w:val="center"/>
            </w:pPr>
            <w:r w:rsidRPr="00B32E4C">
              <w:t>10</w:t>
            </w:r>
            <w:r w:rsidR="00DA1920">
              <w:t>0</w:t>
            </w:r>
          </w:p>
          <w:p w:rsidR="00ED4011" w:rsidRPr="00B32E4C" w:rsidRDefault="00ED4011" w:rsidP="008F751D">
            <w:pPr>
              <w:jc w:val="center"/>
            </w:pPr>
            <w:r w:rsidRPr="00B32E4C">
              <w:t>80</w:t>
            </w:r>
          </w:p>
          <w:p w:rsidR="00ED4011" w:rsidRPr="00B32E4C" w:rsidRDefault="00ED4011" w:rsidP="008F751D">
            <w:pPr>
              <w:jc w:val="center"/>
            </w:pPr>
            <w:r w:rsidRPr="00B32E4C">
              <w:t>60</w:t>
            </w:r>
          </w:p>
        </w:tc>
      </w:tr>
    </w:tbl>
    <w:p w:rsidR="00803787" w:rsidRDefault="00A7747E" w:rsidP="00803787">
      <w:pPr>
        <w:pStyle w:val="37"/>
        <w:spacing w:before="120"/>
        <w:ind w:left="567"/>
      </w:pPr>
      <w:r w:rsidRPr="00803787">
        <w:rPr>
          <w:b/>
          <w:sz w:val="26"/>
          <w:szCs w:val="26"/>
          <w:vertAlign w:val="superscript"/>
        </w:rPr>
        <w:t>1</w:t>
      </w:r>
      <w:r>
        <w:rPr>
          <w:b/>
          <w:sz w:val="26"/>
          <w:szCs w:val="26"/>
          <w:vertAlign w:val="superscript"/>
        </w:rPr>
        <w:t> </w:t>
      </w:r>
      <w:r w:rsidR="00803787">
        <w:t xml:space="preserve">Перезачётные очки </w:t>
      </w:r>
      <w:r>
        <w:t>учитываются при</w:t>
      </w:r>
      <w:r w:rsidR="00803787">
        <w:t xml:space="preserve"> условии</w:t>
      </w:r>
      <w:r>
        <w:t>, что надбавка ФИС (константа) соответствующих соревнований менее 20</w:t>
      </w:r>
    </w:p>
    <w:p w:rsidR="00064494" w:rsidRDefault="00B6471F" w:rsidP="00390D41">
      <w:pPr>
        <w:pStyle w:val="27"/>
        <w:numPr>
          <w:ilvl w:val="1"/>
          <w:numId w:val="3"/>
        </w:numPr>
        <w:spacing w:before="240"/>
        <w:ind w:left="0" w:firstLine="0"/>
      </w:pPr>
      <w:r>
        <w:t xml:space="preserve"> </w:t>
      </w:r>
      <w:r w:rsidR="00064494">
        <w:t xml:space="preserve">За достоверность результатов выступлений в соревнованиях команд ответственность несет </w:t>
      </w:r>
      <w:r w:rsidR="00A7747E">
        <w:t xml:space="preserve">технический делегат </w:t>
      </w:r>
      <w:r w:rsidR="00390D41">
        <w:t>КР</w:t>
      </w:r>
      <w:r w:rsidR="00064494">
        <w:t>.</w:t>
      </w:r>
    </w:p>
    <w:p w:rsidR="00EE34B8" w:rsidRPr="00EE34B8" w:rsidRDefault="00EE34B8" w:rsidP="00EE34B8">
      <w:pPr>
        <w:pStyle w:val="af4"/>
      </w:pPr>
    </w:p>
    <w:p w:rsidR="00064494" w:rsidRDefault="00064494" w:rsidP="009415F6">
      <w:pPr>
        <w:pStyle w:val="1"/>
      </w:pPr>
      <w:bookmarkStart w:id="15" w:name="_Toc11587504"/>
      <w:bookmarkStart w:id="16" w:name="_Toc425756997"/>
      <w:r>
        <w:t>НАГРАЖДЕНИЕ.</w:t>
      </w:r>
      <w:bookmarkEnd w:id="15"/>
      <w:bookmarkEnd w:id="16"/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 xml:space="preserve">Победители соревнований награждаются </w:t>
      </w:r>
      <w:r w:rsidR="00A93660">
        <w:t>медалями</w:t>
      </w:r>
      <w:r>
        <w:t>, дипломами титулами</w:t>
      </w:r>
      <w:r w:rsidR="00737A0D" w:rsidRPr="00737A0D">
        <w:t xml:space="preserve"> </w:t>
      </w:r>
      <w:r w:rsidR="00737A0D">
        <w:t>и кубками</w:t>
      </w:r>
      <w:r>
        <w:t>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lastRenderedPageBreak/>
        <w:t>Призы победителям соревнований устанавливаются по усмотрению Организаторов соревнований. Призы могут состоять из памятных подарков, чеков или наличных денежных средств.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>Команда, занявшая 1 место в общем зачете соревнований Кубка России, награждается призом - большим командным кубком</w:t>
      </w:r>
      <w:r w:rsidR="00AE2E8D" w:rsidRPr="00AE2E8D">
        <w:t xml:space="preserve"> </w:t>
      </w:r>
      <w:r w:rsidR="00AE2E8D">
        <w:t>и дипломом ФГССР</w:t>
      </w:r>
      <w:r w:rsidR="00ED4011">
        <w:t>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>Участники</w:t>
      </w:r>
      <w:r w:rsidR="005625CD" w:rsidRPr="005625CD">
        <w:t xml:space="preserve"> </w:t>
      </w:r>
      <w:r w:rsidR="005625CD">
        <w:t>- члены команд субъектов РФ</w:t>
      </w:r>
      <w:r>
        <w:t>, занявшие 1 место в личном общем зачете соревнований Кубка России</w:t>
      </w:r>
      <w:r w:rsidR="005625CD">
        <w:t xml:space="preserve"> в сезоне 2016-2017 гг.</w:t>
      </w:r>
      <w:r>
        <w:t>, награждаются большим кубком.</w:t>
      </w:r>
    </w:p>
    <w:p w:rsidR="00ED4011" w:rsidRDefault="00ED4011" w:rsidP="00AD5812">
      <w:pPr>
        <w:pStyle w:val="27"/>
        <w:numPr>
          <w:ilvl w:val="1"/>
          <w:numId w:val="3"/>
        </w:numPr>
        <w:ind w:left="0" w:firstLine="0"/>
      </w:pPr>
      <w:r>
        <w:t>Участники</w:t>
      </w:r>
      <w:r w:rsidR="005625CD" w:rsidRPr="005625CD">
        <w:t xml:space="preserve"> </w:t>
      </w:r>
      <w:r w:rsidR="005625CD">
        <w:t xml:space="preserve">- </w:t>
      </w:r>
      <w:r w:rsidR="005625CD" w:rsidRPr="004C1D07">
        <w:t>члены команд субъектов РФ</w:t>
      </w:r>
      <w:r w:rsidRPr="004C1D07">
        <w:t>,</w:t>
      </w:r>
      <w:r>
        <w:t xml:space="preserve"> занявшие 1 место </w:t>
      </w:r>
      <w:r w:rsidR="00390D41">
        <w:t xml:space="preserve">в </w:t>
      </w:r>
      <w:r w:rsidR="00E31238">
        <w:t>личном общем зачете соревнований Кубка России</w:t>
      </w:r>
      <w:r w:rsidR="00E31238" w:rsidRPr="00E31238">
        <w:t xml:space="preserve"> в </w:t>
      </w:r>
      <w:r w:rsidR="00E31238">
        <w:t xml:space="preserve">отдельной </w:t>
      </w:r>
      <w:r w:rsidR="00E31238" w:rsidRPr="00E31238">
        <w:t>дисциплине (виде программы)</w:t>
      </w:r>
      <w:r w:rsidR="00E31238">
        <w:t>,</w:t>
      </w:r>
      <w:r w:rsidR="00E31238" w:rsidRPr="00E31238">
        <w:t xml:space="preserve"> по сумме выступлений в отдельных </w:t>
      </w:r>
      <w:r w:rsidR="005625CD">
        <w:t xml:space="preserve">соревнованиях </w:t>
      </w:r>
      <w:r w:rsidR="00E31238" w:rsidRPr="00E31238">
        <w:t>дисциплин</w:t>
      </w:r>
      <w:r w:rsidR="005625CD">
        <w:t>ы</w:t>
      </w:r>
      <w:r w:rsidR="00E31238" w:rsidRPr="00E31238">
        <w:t xml:space="preserve"> на этапах Кубка России, награждаются кубками и дипломами ФГССР.</w:t>
      </w:r>
    </w:p>
    <w:p w:rsidR="00ED4011" w:rsidRPr="004C1D07" w:rsidRDefault="00207E7A" w:rsidP="00AD5812">
      <w:pPr>
        <w:pStyle w:val="27"/>
        <w:numPr>
          <w:ilvl w:val="1"/>
          <w:numId w:val="3"/>
        </w:numPr>
        <w:ind w:left="0" w:firstLine="0"/>
      </w:pPr>
      <w:r w:rsidRPr="004C1D07">
        <w:t>Участники - члены команд субъектов РФ, победители и призеры (1-3 место) в дисциплине командные соревнования, награждаются медалями и дипломами ФГССР.</w:t>
      </w:r>
    </w:p>
    <w:p w:rsidR="00207E7A" w:rsidRPr="00207E7A" w:rsidRDefault="00207E7A" w:rsidP="00207E7A">
      <w:pPr>
        <w:pStyle w:val="27"/>
        <w:numPr>
          <w:ilvl w:val="1"/>
          <w:numId w:val="3"/>
        </w:numPr>
        <w:ind w:left="0" w:firstLine="0"/>
      </w:pPr>
      <w:r>
        <w:t>Участники, занявшие 1-3 места в отдельных стартах соревнований Кубка России, награждаются медалями и дипломами ФГССР.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>Если два или более участника соревнований Кубка России</w:t>
      </w:r>
      <w:r>
        <w:rPr>
          <w:i/>
        </w:rPr>
        <w:t xml:space="preserve"> </w:t>
      </w:r>
      <w:r>
        <w:t xml:space="preserve">набирают одинаковое количество очков, то они должны занять одно и то же место. </w:t>
      </w:r>
      <w:r w:rsidR="007D59AA" w:rsidRPr="004C1D07">
        <w:t>Указанные участники</w:t>
      </w:r>
      <w:r w:rsidR="007D59AA">
        <w:t xml:space="preserve"> </w:t>
      </w:r>
      <w:r>
        <w:t>награждаются одинаковыми призами, дипломами и подарками. Распределение призов и подарков жребием или по результатам других соревнований запрещено. Следующие места соответственно не присуждаются.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>Все призы должны быть вручены не позднее последнего дня проведения соревнований или серии соревнований.</w:t>
      </w:r>
    </w:p>
    <w:p w:rsidR="00AC642F" w:rsidRDefault="00AC642F" w:rsidP="009415F6">
      <w:pPr>
        <w:pStyle w:val="1"/>
      </w:pPr>
      <w:bookmarkStart w:id="17" w:name="_Toc425756998"/>
      <w:bookmarkStart w:id="18" w:name="_Toc11587506"/>
      <w:r>
        <w:t>Санкции</w:t>
      </w:r>
      <w:r w:rsidRPr="00AC642F">
        <w:t xml:space="preserve"> </w:t>
      </w:r>
      <w:r>
        <w:t>за проступки и нарушения участников соревнований</w:t>
      </w:r>
      <w:bookmarkEnd w:id="17"/>
    </w:p>
    <w:p w:rsidR="00AC642F" w:rsidRPr="00343512" w:rsidRDefault="00AC642F" w:rsidP="00EA5507">
      <w:pPr>
        <w:numPr>
          <w:ilvl w:val="1"/>
          <w:numId w:val="3"/>
        </w:numPr>
        <w:jc w:val="both"/>
      </w:pPr>
      <w:r w:rsidRPr="00343512">
        <w:t>Нарушени</w:t>
      </w:r>
      <w:r w:rsidR="001063CD">
        <w:t>я</w:t>
      </w:r>
      <w:r w:rsidRPr="00343512">
        <w:t>, за котор</w:t>
      </w:r>
      <w:r w:rsidR="001063CD">
        <w:t>ы</w:t>
      </w:r>
      <w:r w:rsidRPr="00343512">
        <w:t xml:space="preserve">е могут быть применены </w:t>
      </w:r>
      <w:r w:rsidR="00D34E70" w:rsidRPr="00343512">
        <w:t xml:space="preserve">дисциплинарные </w:t>
      </w:r>
      <w:r w:rsidRPr="00343512">
        <w:t>санкции</w:t>
      </w:r>
      <w:r w:rsidR="00DF6685">
        <w:t>,</w:t>
      </w:r>
      <w:r w:rsidRPr="00343512">
        <w:t xml:space="preserve"> определяется как </w:t>
      </w:r>
      <w:r w:rsidR="00BA71F1" w:rsidRPr="00343512">
        <w:t>действи</w:t>
      </w:r>
      <w:r w:rsidR="001063CD">
        <w:t>я</w:t>
      </w:r>
      <w:r w:rsidR="00BA71F1" w:rsidRPr="00343512">
        <w:t xml:space="preserve"> и/или </w:t>
      </w:r>
      <w:r w:rsidRPr="00343512">
        <w:t>поведение, при котор</w:t>
      </w:r>
      <w:r w:rsidR="00DF6685">
        <w:t>ом</w:t>
      </w:r>
      <w:r w:rsidRPr="00343512">
        <w:t xml:space="preserve"> имеет место:</w:t>
      </w:r>
    </w:p>
    <w:p w:rsidR="00AC642F" w:rsidRPr="00343512" w:rsidRDefault="00BA71F1" w:rsidP="00EA5507">
      <w:pPr>
        <w:numPr>
          <w:ilvl w:val="0"/>
          <w:numId w:val="9"/>
        </w:numPr>
        <w:jc w:val="both"/>
      </w:pPr>
      <w:r w:rsidRPr="00343512">
        <w:t>несоблюдения графика подачи заявок;</w:t>
      </w:r>
    </w:p>
    <w:p w:rsidR="00BA71F1" w:rsidRPr="00343512" w:rsidRDefault="00BA71F1" w:rsidP="00EA5507">
      <w:pPr>
        <w:numPr>
          <w:ilvl w:val="0"/>
          <w:numId w:val="9"/>
        </w:numPr>
        <w:jc w:val="both"/>
      </w:pPr>
      <w:r w:rsidRPr="00343512">
        <w:t>неправильное оформление заявочного листа, неверная информацию о данных заявляемых спортсменов;</w:t>
      </w:r>
    </w:p>
    <w:p w:rsidR="00343512" w:rsidRDefault="00BA71F1" w:rsidP="00EA550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343512">
        <w:rPr>
          <w:rFonts w:ascii="Times New Roman" w:hAnsi="Times New Roman" w:cs="Times New Roman"/>
          <w:color w:val="auto"/>
        </w:rPr>
        <w:t>нарушение указаний жюри или отдельных членов жюри</w:t>
      </w:r>
      <w:r w:rsidR="00343512">
        <w:rPr>
          <w:rFonts w:ascii="Times New Roman" w:hAnsi="Times New Roman" w:cs="Times New Roman"/>
          <w:color w:val="auto"/>
        </w:rPr>
        <w:t>.</w:t>
      </w:r>
    </w:p>
    <w:p w:rsidR="00BA71F1" w:rsidRPr="00343512" w:rsidRDefault="00343512" w:rsidP="00EA5507">
      <w:pPr>
        <w:numPr>
          <w:ilvl w:val="1"/>
          <w:numId w:val="3"/>
        </w:numPr>
        <w:spacing w:before="120"/>
        <w:jc w:val="both"/>
      </w:pPr>
      <w:r>
        <w:t xml:space="preserve">Все команды принимающие участие в соревнованиях Кубка России, равно как и </w:t>
      </w:r>
      <w:r w:rsidR="00DF6685">
        <w:t>п</w:t>
      </w:r>
      <w:r>
        <w:t>ринимающие соревнования стороны</w:t>
      </w:r>
      <w:r w:rsidR="000D6213">
        <w:t>,</w:t>
      </w:r>
      <w:r>
        <w:t xml:space="preserve"> должны принимать и признавать Регламент и его неотъемлемую часть </w:t>
      </w:r>
      <w:r w:rsidR="001063CD">
        <w:t>–</w:t>
      </w:r>
      <w:r>
        <w:t xml:space="preserve"> </w:t>
      </w:r>
      <w:r w:rsidR="001063CD">
        <w:t xml:space="preserve">санкции. При этом они имеют право на подачу жалоб исключительно </w:t>
      </w:r>
      <w:r w:rsidR="006B3271">
        <w:t>в контрольно-дисциплинарный комитет ФГССР.</w:t>
      </w:r>
    </w:p>
    <w:p w:rsidR="00D34E70" w:rsidRPr="00343512" w:rsidRDefault="00D34E70" w:rsidP="00635563">
      <w:pPr>
        <w:numPr>
          <w:ilvl w:val="1"/>
          <w:numId w:val="3"/>
        </w:numPr>
        <w:spacing w:before="120"/>
        <w:jc w:val="both"/>
      </w:pPr>
      <w:r w:rsidRPr="00343512">
        <w:t xml:space="preserve">Дисциплинарные </w:t>
      </w:r>
      <w:r w:rsidR="00A04C21" w:rsidRPr="00343512">
        <w:t>санкции применимы ко</w:t>
      </w:r>
      <w:r w:rsidR="00635563">
        <w:t xml:space="preserve"> </w:t>
      </w:r>
      <w:r w:rsidRPr="00343512">
        <w:t>всем лицам</w:t>
      </w:r>
      <w:r w:rsidR="00A4110F" w:rsidRPr="00343512">
        <w:t xml:space="preserve">, </w:t>
      </w:r>
      <w:r w:rsidR="00635563">
        <w:t xml:space="preserve">принимающим участие в соревнованиях </w:t>
      </w:r>
      <w:r w:rsidR="00635563" w:rsidRPr="00343512">
        <w:t>Кубка России</w:t>
      </w:r>
      <w:r w:rsidR="00635563">
        <w:t xml:space="preserve"> (спортсмены, тренеры, технический персонал, представители </w:t>
      </w:r>
      <w:r w:rsidR="000D6213">
        <w:t xml:space="preserve">и руководители </w:t>
      </w:r>
      <w:r w:rsidR="00635563">
        <w:t>команд)</w:t>
      </w:r>
      <w:r w:rsidR="00A4110F" w:rsidRPr="00343512">
        <w:t xml:space="preserve">, находящимся как внутри, так и </w:t>
      </w:r>
      <w:proofErr w:type="gramStart"/>
      <w:r w:rsidR="00A4110F" w:rsidRPr="00343512">
        <w:t>во</w:t>
      </w:r>
      <w:proofErr w:type="gramEnd"/>
      <w:r w:rsidR="00A4110F" w:rsidRPr="00343512">
        <w:t xml:space="preserve"> </w:t>
      </w:r>
      <w:proofErr w:type="gramStart"/>
      <w:r w:rsidR="00A4110F" w:rsidRPr="00343512">
        <w:t>вне</w:t>
      </w:r>
      <w:proofErr w:type="gramEnd"/>
      <w:r w:rsidR="00A4110F" w:rsidRPr="00343512">
        <w:t xml:space="preserve"> ограниченной зоны проведения соревнований и прилегающ</w:t>
      </w:r>
      <w:r w:rsidR="00635563">
        <w:t>ей</w:t>
      </w:r>
      <w:r w:rsidR="00A4110F" w:rsidRPr="00343512">
        <w:t xml:space="preserve"> </w:t>
      </w:r>
      <w:r w:rsidR="00635563">
        <w:t>местности.</w:t>
      </w:r>
    </w:p>
    <w:p w:rsidR="00A4110F" w:rsidRPr="00343512" w:rsidRDefault="00A4110F" w:rsidP="00EA5507">
      <w:pPr>
        <w:numPr>
          <w:ilvl w:val="1"/>
          <w:numId w:val="3"/>
        </w:numPr>
        <w:spacing w:before="120"/>
        <w:jc w:val="both"/>
      </w:pPr>
      <w:r w:rsidRPr="00343512">
        <w:t xml:space="preserve">За совершение нарушений могут </w:t>
      </w:r>
      <w:proofErr w:type="gramStart"/>
      <w:r w:rsidRPr="00343512">
        <w:t>применятся</w:t>
      </w:r>
      <w:proofErr w:type="gramEnd"/>
      <w:r w:rsidRPr="00343512">
        <w:t xml:space="preserve"> следующие наказания:</w:t>
      </w:r>
    </w:p>
    <w:p w:rsidR="00A4110F" w:rsidRPr="00343512" w:rsidRDefault="004231BE" w:rsidP="00EA5507">
      <w:pPr>
        <w:numPr>
          <w:ilvl w:val="0"/>
          <w:numId w:val="9"/>
        </w:numPr>
        <w:jc w:val="both"/>
      </w:pPr>
      <w:r w:rsidRPr="00343512">
        <w:t>отзыв аккредитации;</w:t>
      </w:r>
    </w:p>
    <w:p w:rsidR="004231BE" w:rsidRPr="00343512" w:rsidRDefault="004231BE" w:rsidP="00EA5507">
      <w:pPr>
        <w:numPr>
          <w:ilvl w:val="0"/>
          <w:numId w:val="9"/>
        </w:numPr>
        <w:jc w:val="both"/>
      </w:pPr>
      <w:r w:rsidRPr="00343512">
        <w:t>отказ в аккредитации;</w:t>
      </w:r>
    </w:p>
    <w:p w:rsidR="006B3271" w:rsidRDefault="004231BE" w:rsidP="00EA550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343512">
        <w:rPr>
          <w:rFonts w:ascii="Times New Roman" w:hAnsi="Times New Roman" w:cs="Times New Roman"/>
          <w:color w:val="auto"/>
        </w:rPr>
        <w:t>выговор письменный или устный</w:t>
      </w:r>
      <w:r w:rsidR="006B3271">
        <w:rPr>
          <w:rFonts w:ascii="Times New Roman" w:hAnsi="Times New Roman" w:cs="Times New Roman"/>
          <w:color w:val="auto"/>
        </w:rPr>
        <w:t>;</w:t>
      </w:r>
    </w:p>
    <w:p w:rsidR="004231BE" w:rsidRPr="00343512" w:rsidRDefault="006B3271" w:rsidP="00EA550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денежный штраф.</w:t>
      </w:r>
      <w:r w:rsidR="004231BE" w:rsidRPr="00343512">
        <w:rPr>
          <w:rFonts w:ascii="Times New Roman" w:hAnsi="Times New Roman" w:cs="Times New Roman"/>
          <w:color w:val="auto"/>
        </w:rPr>
        <w:t xml:space="preserve"> </w:t>
      </w:r>
    </w:p>
    <w:p w:rsidR="009D0D59" w:rsidRDefault="0074406F" w:rsidP="00EA5507">
      <w:pPr>
        <w:numPr>
          <w:ilvl w:val="1"/>
          <w:numId w:val="3"/>
        </w:numPr>
        <w:spacing w:before="120"/>
        <w:jc w:val="both"/>
      </w:pPr>
      <w:r>
        <w:t xml:space="preserve">Решение о наложении денежного штрафа </w:t>
      </w:r>
      <w:r w:rsidR="009D0D59">
        <w:t>принимает:</w:t>
      </w:r>
    </w:p>
    <w:p w:rsidR="0074406F" w:rsidRDefault="00A13DE2" w:rsidP="009D0D59">
      <w:pPr>
        <w:numPr>
          <w:ilvl w:val="0"/>
          <w:numId w:val="9"/>
        </w:numPr>
        <w:jc w:val="both"/>
      </w:pPr>
      <w:r>
        <w:t xml:space="preserve">за нарушение п.5.4., в соответствии с Приложением 2 к настоящему Регламенту - жюри соревнований в составе: технический делегат </w:t>
      </w:r>
      <w:r w:rsidR="00A43812">
        <w:t>КР</w:t>
      </w:r>
      <w:r>
        <w:t>, рефери, главный судья</w:t>
      </w:r>
      <w:r w:rsidR="009D0D59">
        <w:t>;</w:t>
      </w:r>
    </w:p>
    <w:p w:rsidR="009D0D59" w:rsidRDefault="00A13DE2" w:rsidP="009D0D59">
      <w:pPr>
        <w:numPr>
          <w:ilvl w:val="0"/>
          <w:numId w:val="9"/>
        </w:numPr>
        <w:jc w:val="both"/>
      </w:pPr>
      <w:r>
        <w:t>за нарушение п. 10.2.; 10.4., в соответствии с Приложением 2 к настоящему Регламенту</w:t>
      </w:r>
      <w:r w:rsidRPr="00A13DE2">
        <w:t xml:space="preserve"> </w:t>
      </w:r>
      <w:r>
        <w:t>- руководство НГЛ.</w:t>
      </w:r>
    </w:p>
    <w:p w:rsidR="006B3271" w:rsidRDefault="006B3271" w:rsidP="00EA5507">
      <w:pPr>
        <w:numPr>
          <w:ilvl w:val="1"/>
          <w:numId w:val="3"/>
        </w:numPr>
        <w:spacing w:before="120"/>
        <w:jc w:val="both"/>
      </w:pPr>
      <w:r>
        <w:lastRenderedPageBreak/>
        <w:t xml:space="preserve">Все команды участвующие в соревнованиях Кубка России несут ответственность перед НГЛ за </w:t>
      </w:r>
      <w:r w:rsidRPr="006B3271">
        <w:t xml:space="preserve">уплату любых денежных штрафов за всех </w:t>
      </w:r>
      <w:r w:rsidR="00A13DE2">
        <w:t>заявленных</w:t>
      </w:r>
      <w:r w:rsidRPr="006B3271">
        <w:t xml:space="preserve"> ими лиц, включая оплату всех административных расходов.</w:t>
      </w:r>
      <w:r w:rsidR="00A06D1F">
        <w:t xml:space="preserve"> В случае отказа от уплаты денежного штрафа</w:t>
      </w:r>
      <w:r w:rsidR="00047ACC">
        <w:t xml:space="preserve"> эти лица лишаются права на </w:t>
      </w:r>
      <w:r w:rsidR="00A13DE2">
        <w:t>участие в</w:t>
      </w:r>
      <w:r w:rsidR="00047ACC">
        <w:t xml:space="preserve"> соревнованиях Кубка России на один год.</w:t>
      </w:r>
    </w:p>
    <w:p w:rsidR="00047ACC" w:rsidRDefault="00A06D1F" w:rsidP="0074406F">
      <w:pPr>
        <w:numPr>
          <w:ilvl w:val="1"/>
          <w:numId w:val="3"/>
        </w:numPr>
        <w:spacing w:before="120" w:after="120"/>
        <w:jc w:val="both"/>
      </w:pPr>
      <w:r>
        <w:t xml:space="preserve">Уплата штрафа </w:t>
      </w:r>
      <w:r w:rsidR="0030734B">
        <w:t>в размере</w:t>
      </w:r>
      <w:r w:rsidR="002A32B4">
        <w:t>,</w:t>
      </w:r>
      <w:r w:rsidR="0030734B">
        <w:t xml:space="preserve"> предписанн</w:t>
      </w:r>
      <w:r w:rsidR="002A32B4">
        <w:t>о</w:t>
      </w:r>
      <w:r w:rsidR="0030734B">
        <w:t xml:space="preserve">м Приложением 2 к настоящему Регламенту, </w:t>
      </w:r>
      <w:r>
        <w:t>должна быть произведена в течение трех банковских дней</w:t>
      </w:r>
      <w:r w:rsidR="00047ACC">
        <w:t xml:space="preserve"> с момента наложения по следующим реквизитам</w:t>
      </w:r>
      <w:r w:rsidR="000E05C9" w:rsidRPr="000E05C9">
        <w:t xml:space="preserve"> </w:t>
      </w:r>
      <w:r w:rsidR="000E05C9" w:rsidRPr="00047ACC">
        <w:t>Некоммерческое партнерство «Национальная горнолыжная лига»</w:t>
      </w:r>
      <w:r w:rsidR="00047ACC">
        <w:t>:</w:t>
      </w:r>
    </w:p>
    <w:tbl>
      <w:tblPr>
        <w:tblW w:w="5102" w:type="dxa"/>
        <w:jc w:val="center"/>
        <w:tblInd w:w="-2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2"/>
        <w:gridCol w:w="3260"/>
      </w:tblGrid>
      <w:tr w:rsidR="000E05C9" w:rsidRPr="00047ACC" w:rsidTr="008D7768">
        <w:trPr>
          <w:trHeight w:hRule="exact" w:val="378"/>
          <w:jc w:val="center"/>
        </w:trPr>
        <w:tc>
          <w:tcPr>
            <w:tcW w:w="1842" w:type="dxa"/>
            <w:shd w:val="clear" w:color="FFFFFF" w:fill="auto"/>
            <w:vAlign w:val="center"/>
          </w:tcPr>
          <w:p w:rsidR="000E05C9" w:rsidRPr="00047ACC" w:rsidRDefault="000E05C9" w:rsidP="008D7768">
            <w:r w:rsidRPr="00047ACC">
              <w:t>ИНН:</w:t>
            </w:r>
          </w:p>
        </w:tc>
        <w:tc>
          <w:tcPr>
            <w:tcW w:w="3260" w:type="dxa"/>
            <w:shd w:val="clear" w:color="FFFFFF" w:fill="auto"/>
            <w:vAlign w:val="center"/>
          </w:tcPr>
          <w:p w:rsidR="000E05C9" w:rsidRPr="0033048C" w:rsidRDefault="000E05C9" w:rsidP="008D7768">
            <w:pPr>
              <w:pStyle w:val="1CStyle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48C">
              <w:rPr>
                <w:rFonts w:ascii="Times New Roman" w:eastAsiaTheme="minorEastAsia" w:hAnsi="Times New Roman"/>
                <w:sz w:val="24"/>
                <w:szCs w:val="24"/>
              </w:rPr>
              <w:t>7704234135</w:t>
            </w:r>
          </w:p>
        </w:tc>
      </w:tr>
      <w:tr w:rsidR="000E05C9" w:rsidRPr="00047ACC" w:rsidTr="008D7768">
        <w:trPr>
          <w:trHeight w:hRule="exact" w:val="342"/>
          <w:jc w:val="center"/>
        </w:trPr>
        <w:tc>
          <w:tcPr>
            <w:tcW w:w="1842" w:type="dxa"/>
            <w:shd w:val="clear" w:color="FFFFFF" w:fill="auto"/>
            <w:vAlign w:val="center"/>
          </w:tcPr>
          <w:p w:rsidR="000E05C9" w:rsidRPr="0033048C" w:rsidRDefault="000E05C9" w:rsidP="008D7768">
            <w:pPr>
              <w:pStyle w:val="1CStyle1"/>
              <w:rPr>
                <w:rFonts w:ascii="Times New Roman" w:eastAsiaTheme="minorEastAsia" w:hAnsi="Times New Roman"/>
                <w:szCs w:val="24"/>
              </w:rPr>
            </w:pPr>
            <w:r w:rsidRPr="0033048C">
              <w:rPr>
                <w:rFonts w:ascii="Times New Roman" w:eastAsiaTheme="minorEastAsia" w:hAnsi="Times New Roman"/>
                <w:szCs w:val="24"/>
              </w:rPr>
              <w:t>КПП:</w:t>
            </w:r>
          </w:p>
        </w:tc>
        <w:tc>
          <w:tcPr>
            <w:tcW w:w="3260" w:type="dxa"/>
            <w:shd w:val="clear" w:color="FFFFFF" w:fill="auto"/>
            <w:vAlign w:val="center"/>
          </w:tcPr>
          <w:p w:rsidR="000E05C9" w:rsidRPr="0033048C" w:rsidRDefault="000E05C9" w:rsidP="008D7768">
            <w:pPr>
              <w:pStyle w:val="1CStyle2"/>
              <w:rPr>
                <w:rFonts w:ascii="Times New Roman" w:eastAsiaTheme="minorEastAsia" w:hAnsi="Times New Roman"/>
                <w:szCs w:val="24"/>
              </w:rPr>
            </w:pPr>
            <w:r w:rsidRPr="0033048C">
              <w:rPr>
                <w:rFonts w:ascii="Times New Roman" w:eastAsiaTheme="minorEastAsia" w:hAnsi="Times New Roman"/>
                <w:szCs w:val="24"/>
              </w:rPr>
              <w:t>770401001</w:t>
            </w:r>
          </w:p>
        </w:tc>
      </w:tr>
      <w:tr w:rsidR="000E05C9" w:rsidRPr="00047ACC" w:rsidTr="008D7768">
        <w:trPr>
          <w:trHeight w:hRule="exact" w:val="342"/>
          <w:jc w:val="center"/>
        </w:trPr>
        <w:tc>
          <w:tcPr>
            <w:tcW w:w="1842" w:type="dxa"/>
            <w:shd w:val="clear" w:color="FFFFFF" w:fill="auto"/>
            <w:vAlign w:val="center"/>
          </w:tcPr>
          <w:p w:rsidR="000E05C9" w:rsidRPr="0033048C" w:rsidRDefault="000E05C9" w:rsidP="008D7768">
            <w:pPr>
              <w:pStyle w:val="1CStyle1"/>
              <w:rPr>
                <w:rFonts w:ascii="Times New Roman" w:eastAsiaTheme="minorEastAsia" w:hAnsi="Times New Roman"/>
                <w:szCs w:val="24"/>
              </w:rPr>
            </w:pPr>
            <w:r w:rsidRPr="0033048C">
              <w:rPr>
                <w:rFonts w:ascii="Times New Roman" w:eastAsiaTheme="minorEastAsia" w:hAnsi="Times New Roman"/>
                <w:szCs w:val="24"/>
              </w:rPr>
              <w:t>ОГРН:</w:t>
            </w:r>
          </w:p>
        </w:tc>
        <w:tc>
          <w:tcPr>
            <w:tcW w:w="3260" w:type="dxa"/>
            <w:shd w:val="clear" w:color="FFFFFF" w:fill="auto"/>
            <w:vAlign w:val="center"/>
          </w:tcPr>
          <w:p w:rsidR="000E05C9" w:rsidRPr="0033048C" w:rsidRDefault="000E05C9" w:rsidP="008D7768">
            <w:pPr>
              <w:pStyle w:val="1CStyle2"/>
              <w:rPr>
                <w:rFonts w:ascii="Times New Roman" w:eastAsiaTheme="minorEastAsia" w:hAnsi="Times New Roman"/>
                <w:szCs w:val="24"/>
              </w:rPr>
            </w:pPr>
            <w:r w:rsidRPr="0033048C">
              <w:rPr>
                <w:rFonts w:ascii="Times New Roman" w:eastAsiaTheme="minorEastAsia" w:hAnsi="Times New Roman"/>
                <w:szCs w:val="24"/>
              </w:rPr>
              <w:t>1027739787657</w:t>
            </w:r>
          </w:p>
        </w:tc>
      </w:tr>
      <w:tr w:rsidR="000E05C9" w:rsidRPr="00047ACC" w:rsidTr="008D7768">
        <w:trPr>
          <w:trHeight w:hRule="exact" w:val="342"/>
          <w:jc w:val="center"/>
        </w:trPr>
        <w:tc>
          <w:tcPr>
            <w:tcW w:w="1842" w:type="dxa"/>
            <w:shd w:val="clear" w:color="FFFFFF" w:fill="auto"/>
            <w:vAlign w:val="center"/>
          </w:tcPr>
          <w:p w:rsidR="000E05C9" w:rsidRPr="0033048C" w:rsidRDefault="000E05C9" w:rsidP="008D7768">
            <w:pPr>
              <w:pStyle w:val="1CStyle1"/>
              <w:rPr>
                <w:rFonts w:ascii="Times New Roman" w:eastAsiaTheme="minorEastAsia" w:hAnsi="Times New Roman"/>
                <w:szCs w:val="24"/>
              </w:rPr>
            </w:pPr>
            <w:r w:rsidRPr="0033048C">
              <w:rPr>
                <w:rFonts w:ascii="Times New Roman" w:eastAsiaTheme="minorEastAsia" w:hAnsi="Times New Roman"/>
                <w:szCs w:val="24"/>
              </w:rPr>
              <w:t>ОКПО:</w:t>
            </w:r>
          </w:p>
        </w:tc>
        <w:tc>
          <w:tcPr>
            <w:tcW w:w="3260" w:type="dxa"/>
            <w:shd w:val="clear" w:color="FFFFFF" w:fill="auto"/>
            <w:vAlign w:val="center"/>
          </w:tcPr>
          <w:p w:rsidR="000E05C9" w:rsidRPr="0033048C" w:rsidRDefault="000E05C9" w:rsidP="008D7768">
            <w:pPr>
              <w:pStyle w:val="1CStyle2"/>
              <w:rPr>
                <w:rFonts w:ascii="Times New Roman" w:eastAsiaTheme="minorEastAsia" w:hAnsi="Times New Roman"/>
                <w:szCs w:val="24"/>
              </w:rPr>
            </w:pPr>
            <w:r w:rsidRPr="0033048C">
              <w:rPr>
                <w:rFonts w:ascii="Times New Roman" w:eastAsiaTheme="minorEastAsia" w:hAnsi="Times New Roman"/>
                <w:szCs w:val="24"/>
              </w:rPr>
              <w:t>58009787</w:t>
            </w:r>
          </w:p>
        </w:tc>
      </w:tr>
      <w:tr w:rsidR="000E05C9" w:rsidRPr="00047ACC" w:rsidTr="008D7768">
        <w:trPr>
          <w:trHeight w:hRule="exact" w:val="342"/>
          <w:jc w:val="center"/>
        </w:trPr>
        <w:tc>
          <w:tcPr>
            <w:tcW w:w="1842" w:type="dxa"/>
            <w:shd w:val="clear" w:color="FFFFFF" w:fill="auto"/>
            <w:vAlign w:val="center"/>
          </w:tcPr>
          <w:p w:rsidR="000E05C9" w:rsidRPr="0033048C" w:rsidRDefault="000E05C9" w:rsidP="008D7768">
            <w:pPr>
              <w:pStyle w:val="1CStyle1"/>
              <w:rPr>
                <w:rFonts w:ascii="Times New Roman" w:eastAsiaTheme="minorEastAsia" w:hAnsi="Times New Roman"/>
                <w:szCs w:val="24"/>
              </w:rPr>
            </w:pPr>
            <w:r w:rsidRPr="0033048C">
              <w:rPr>
                <w:rFonts w:ascii="Times New Roman" w:eastAsiaTheme="minorEastAsia" w:hAnsi="Times New Roman"/>
                <w:szCs w:val="24"/>
              </w:rPr>
              <w:t>Расчетный счет:</w:t>
            </w:r>
          </w:p>
        </w:tc>
        <w:tc>
          <w:tcPr>
            <w:tcW w:w="3260" w:type="dxa"/>
            <w:shd w:val="clear" w:color="FFFFFF" w:fill="auto"/>
            <w:vAlign w:val="center"/>
          </w:tcPr>
          <w:p w:rsidR="000E05C9" w:rsidRPr="0033048C" w:rsidRDefault="000E05C9" w:rsidP="008D7768">
            <w:pPr>
              <w:pStyle w:val="1CStyle2"/>
              <w:rPr>
                <w:rFonts w:ascii="Times New Roman" w:eastAsiaTheme="minorEastAsia" w:hAnsi="Times New Roman"/>
                <w:szCs w:val="24"/>
              </w:rPr>
            </w:pPr>
            <w:r w:rsidRPr="0033048C">
              <w:rPr>
                <w:rFonts w:ascii="Times New Roman" w:eastAsiaTheme="minorEastAsia" w:hAnsi="Times New Roman"/>
                <w:szCs w:val="24"/>
              </w:rPr>
              <w:t>40703810000310016993</w:t>
            </w:r>
          </w:p>
        </w:tc>
      </w:tr>
      <w:tr w:rsidR="000E05C9" w:rsidRPr="00047ACC" w:rsidTr="008D7768">
        <w:trPr>
          <w:trHeight w:hRule="exact" w:val="345"/>
          <w:jc w:val="center"/>
        </w:trPr>
        <w:tc>
          <w:tcPr>
            <w:tcW w:w="1842" w:type="dxa"/>
            <w:shd w:val="clear" w:color="FFFFFF" w:fill="auto"/>
            <w:vAlign w:val="center"/>
          </w:tcPr>
          <w:p w:rsidR="000E05C9" w:rsidRPr="0033048C" w:rsidRDefault="000E05C9" w:rsidP="008D7768">
            <w:pPr>
              <w:pStyle w:val="1CStyle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48C">
              <w:rPr>
                <w:rFonts w:ascii="Times New Roman" w:eastAsiaTheme="minorEastAsia" w:hAnsi="Times New Roman"/>
                <w:sz w:val="24"/>
                <w:szCs w:val="24"/>
              </w:rPr>
              <w:t>Банк:</w:t>
            </w:r>
          </w:p>
        </w:tc>
        <w:tc>
          <w:tcPr>
            <w:tcW w:w="3260" w:type="dxa"/>
            <w:shd w:val="clear" w:color="FFFFFF" w:fill="auto"/>
            <w:vAlign w:val="center"/>
          </w:tcPr>
          <w:p w:rsidR="000E05C9" w:rsidRPr="0033048C" w:rsidRDefault="000E05C9" w:rsidP="008D7768">
            <w:pPr>
              <w:pStyle w:val="1CStyle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48C">
              <w:rPr>
                <w:rFonts w:ascii="Times New Roman" w:eastAsiaTheme="minorEastAsia" w:hAnsi="Times New Roman"/>
                <w:sz w:val="24"/>
                <w:szCs w:val="24"/>
              </w:rPr>
              <w:t>АО "ОТП БАНК"</w:t>
            </w:r>
          </w:p>
        </w:tc>
      </w:tr>
      <w:tr w:rsidR="000E05C9" w:rsidRPr="00047ACC" w:rsidTr="008D7768">
        <w:trPr>
          <w:trHeight w:hRule="exact" w:val="321"/>
          <w:jc w:val="center"/>
        </w:trPr>
        <w:tc>
          <w:tcPr>
            <w:tcW w:w="1842" w:type="dxa"/>
            <w:shd w:val="clear" w:color="FFFFFF" w:fill="auto"/>
            <w:vAlign w:val="center"/>
          </w:tcPr>
          <w:p w:rsidR="000E05C9" w:rsidRPr="0033048C" w:rsidRDefault="000E05C9" w:rsidP="008D7768">
            <w:pPr>
              <w:pStyle w:val="1CStyle1"/>
              <w:rPr>
                <w:rFonts w:ascii="Times New Roman" w:eastAsiaTheme="minorEastAsia" w:hAnsi="Times New Roman"/>
                <w:szCs w:val="24"/>
              </w:rPr>
            </w:pPr>
            <w:r w:rsidRPr="0033048C">
              <w:rPr>
                <w:rFonts w:ascii="Times New Roman" w:eastAsiaTheme="minorEastAsia" w:hAnsi="Times New Roman"/>
                <w:szCs w:val="24"/>
              </w:rPr>
              <w:t>БИК:</w:t>
            </w:r>
          </w:p>
        </w:tc>
        <w:tc>
          <w:tcPr>
            <w:tcW w:w="3260" w:type="dxa"/>
            <w:shd w:val="clear" w:color="FFFFFF" w:fill="auto"/>
            <w:vAlign w:val="center"/>
          </w:tcPr>
          <w:p w:rsidR="000E05C9" w:rsidRPr="0033048C" w:rsidRDefault="000E05C9" w:rsidP="008D7768">
            <w:pPr>
              <w:pStyle w:val="1CStyle2"/>
              <w:rPr>
                <w:rFonts w:ascii="Times New Roman" w:eastAsiaTheme="minorEastAsia" w:hAnsi="Times New Roman"/>
                <w:szCs w:val="24"/>
              </w:rPr>
            </w:pPr>
            <w:bookmarkStart w:id="19" w:name="_GoBack"/>
            <w:bookmarkEnd w:id="19"/>
            <w:r w:rsidRPr="0033048C">
              <w:rPr>
                <w:rFonts w:ascii="Times New Roman" w:eastAsiaTheme="minorEastAsia" w:hAnsi="Times New Roman"/>
                <w:szCs w:val="24"/>
              </w:rPr>
              <w:t>044525311</w:t>
            </w:r>
          </w:p>
        </w:tc>
      </w:tr>
      <w:tr w:rsidR="000E05C9" w:rsidRPr="00047ACC" w:rsidTr="008D7768">
        <w:trPr>
          <w:trHeight w:hRule="exact" w:val="286"/>
          <w:jc w:val="center"/>
        </w:trPr>
        <w:tc>
          <w:tcPr>
            <w:tcW w:w="1842" w:type="dxa"/>
            <w:shd w:val="clear" w:color="FFFFFF" w:fill="auto"/>
            <w:vAlign w:val="center"/>
          </w:tcPr>
          <w:p w:rsidR="000E05C9" w:rsidRPr="0033048C" w:rsidRDefault="000E05C9" w:rsidP="008D7768">
            <w:pPr>
              <w:pStyle w:val="1CStyle1"/>
              <w:rPr>
                <w:rFonts w:ascii="Times New Roman" w:eastAsiaTheme="minorEastAsia" w:hAnsi="Times New Roman"/>
                <w:szCs w:val="24"/>
              </w:rPr>
            </w:pPr>
            <w:r w:rsidRPr="0033048C">
              <w:rPr>
                <w:rFonts w:ascii="Times New Roman" w:eastAsiaTheme="minorEastAsia" w:hAnsi="Times New Roman"/>
                <w:szCs w:val="24"/>
              </w:rPr>
              <w:t>Корр. счет:</w:t>
            </w:r>
          </w:p>
        </w:tc>
        <w:tc>
          <w:tcPr>
            <w:tcW w:w="3260" w:type="dxa"/>
            <w:shd w:val="clear" w:color="FFFFFF" w:fill="auto"/>
            <w:vAlign w:val="center"/>
          </w:tcPr>
          <w:p w:rsidR="000E05C9" w:rsidRPr="0033048C" w:rsidRDefault="000E05C9" w:rsidP="008D7768">
            <w:pPr>
              <w:pStyle w:val="1CStyle2"/>
              <w:rPr>
                <w:rFonts w:ascii="Times New Roman" w:eastAsiaTheme="minorEastAsia" w:hAnsi="Times New Roman"/>
                <w:szCs w:val="24"/>
              </w:rPr>
            </w:pPr>
            <w:r w:rsidRPr="0033048C">
              <w:rPr>
                <w:rFonts w:ascii="Times New Roman" w:eastAsiaTheme="minorEastAsia" w:hAnsi="Times New Roman"/>
                <w:szCs w:val="24"/>
              </w:rPr>
              <w:t>30101810000000000311</w:t>
            </w:r>
          </w:p>
        </w:tc>
      </w:tr>
    </w:tbl>
    <w:p w:rsidR="008D7768" w:rsidRDefault="008D7768" w:rsidP="008D7768">
      <w:pPr>
        <w:spacing w:before="200"/>
        <w:jc w:val="both"/>
      </w:pPr>
    </w:p>
    <w:p w:rsidR="004231BE" w:rsidRPr="00343512" w:rsidRDefault="004231BE" w:rsidP="008D7768">
      <w:pPr>
        <w:numPr>
          <w:ilvl w:val="1"/>
          <w:numId w:val="3"/>
        </w:numPr>
        <w:spacing w:before="200"/>
        <w:jc w:val="both"/>
      </w:pPr>
      <w:r w:rsidRPr="00343512">
        <w:t>Кроме указанных в п. 8.</w:t>
      </w:r>
      <w:r w:rsidR="006B3271">
        <w:t>4</w:t>
      </w:r>
      <w:r w:rsidR="0074406F">
        <w:t>.</w:t>
      </w:r>
      <w:r w:rsidRPr="00343512">
        <w:t xml:space="preserve"> </w:t>
      </w:r>
      <w:r w:rsidR="00F910C0">
        <w:t xml:space="preserve">санкций, к </w:t>
      </w:r>
      <w:r w:rsidR="0074406F">
        <w:t>спортсменам</w:t>
      </w:r>
      <w:r w:rsidR="002A32B4">
        <w:t>,</w:t>
      </w:r>
      <w:r w:rsidR="0074406F">
        <w:t xml:space="preserve"> </w:t>
      </w:r>
      <w:r w:rsidRPr="00343512">
        <w:t>участ</w:t>
      </w:r>
      <w:r w:rsidR="0074406F">
        <w:t>вующим в</w:t>
      </w:r>
      <w:r w:rsidRPr="00343512">
        <w:t xml:space="preserve"> соревновани</w:t>
      </w:r>
      <w:r w:rsidR="00F910C0">
        <w:t>ях</w:t>
      </w:r>
      <w:r w:rsidR="002A32B4">
        <w:t>,</w:t>
      </w:r>
      <w:r w:rsidRPr="00343512">
        <w:t xml:space="preserve"> могут применяться следующие наказания:</w:t>
      </w:r>
    </w:p>
    <w:p w:rsidR="004231BE" w:rsidRPr="00343512" w:rsidRDefault="004231BE" w:rsidP="00EA5507">
      <w:pPr>
        <w:numPr>
          <w:ilvl w:val="0"/>
          <w:numId w:val="9"/>
        </w:numPr>
        <w:jc w:val="both"/>
      </w:pPr>
      <w:r w:rsidRPr="00343512">
        <w:t>дисквалификация;</w:t>
      </w:r>
    </w:p>
    <w:p w:rsidR="004231BE" w:rsidRPr="00343512" w:rsidRDefault="004231BE" w:rsidP="00EA5507">
      <w:pPr>
        <w:numPr>
          <w:ilvl w:val="0"/>
          <w:numId w:val="9"/>
        </w:numPr>
        <w:jc w:val="both"/>
      </w:pPr>
      <w:r w:rsidRPr="00343512">
        <w:t xml:space="preserve">перенос старта на более позднее время; </w:t>
      </w:r>
    </w:p>
    <w:p w:rsidR="004231BE" w:rsidRPr="00343512" w:rsidRDefault="004231BE" w:rsidP="00EA5507">
      <w:pPr>
        <w:numPr>
          <w:ilvl w:val="0"/>
          <w:numId w:val="9"/>
        </w:numPr>
        <w:jc w:val="both"/>
      </w:pPr>
      <w:r w:rsidRPr="00343512">
        <w:t xml:space="preserve">лишение призов и премий, которые в таком случае могут оставаться у организаторов; </w:t>
      </w:r>
    </w:p>
    <w:p w:rsidR="004231BE" w:rsidRPr="00343512" w:rsidRDefault="004231BE" w:rsidP="00EA5507">
      <w:pPr>
        <w:numPr>
          <w:ilvl w:val="0"/>
          <w:numId w:val="9"/>
        </w:numPr>
        <w:jc w:val="both"/>
      </w:pPr>
      <w:r w:rsidRPr="00343512">
        <w:t xml:space="preserve">запрещение участвовать в соревнованиях Кубка России. </w:t>
      </w:r>
    </w:p>
    <w:p w:rsidR="004231BE" w:rsidRPr="00343512" w:rsidRDefault="004231BE" w:rsidP="00EA5507">
      <w:pPr>
        <w:numPr>
          <w:ilvl w:val="1"/>
          <w:numId w:val="3"/>
        </w:numPr>
        <w:spacing w:before="120"/>
        <w:jc w:val="both"/>
      </w:pPr>
      <w:r w:rsidRPr="00343512">
        <w:t>Дисквалифицировать участника можно только тогда, когда его нарушение принесло ему преимуществ</w:t>
      </w:r>
      <w:r w:rsidR="0074271A">
        <w:t>о</w:t>
      </w:r>
      <w:r w:rsidRPr="00343512">
        <w:t xml:space="preserve"> в результатах, если правила не определяют в каждом конкретном случае другого решения</w:t>
      </w:r>
      <w:r w:rsidR="00431DD8" w:rsidRPr="00343512">
        <w:t>.</w:t>
      </w:r>
    </w:p>
    <w:p w:rsidR="00431DD8" w:rsidRPr="00343512" w:rsidRDefault="00431DD8" w:rsidP="00EA5507">
      <w:pPr>
        <w:numPr>
          <w:ilvl w:val="1"/>
          <w:numId w:val="3"/>
        </w:numPr>
        <w:spacing w:before="120"/>
        <w:jc w:val="both"/>
      </w:pPr>
      <w:r w:rsidRPr="00343512">
        <w:t>В устной форме могут выноситься следующие взыскания:</w:t>
      </w:r>
    </w:p>
    <w:p w:rsidR="00431DD8" w:rsidRPr="00343512" w:rsidRDefault="00431DD8" w:rsidP="00EA5507">
      <w:pPr>
        <w:numPr>
          <w:ilvl w:val="0"/>
          <w:numId w:val="9"/>
        </w:numPr>
        <w:jc w:val="both"/>
      </w:pPr>
      <w:r w:rsidRPr="00343512">
        <w:t>выговор;</w:t>
      </w:r>
    </w:p>
    <w:p w:rsidR="00431DD8" w:rsidRPr="00343512" w:rsidRDefault="00431DD8" w:rsidP="00EA5507">
      <w:pPr>
        <w:numPr>
          <w:ilvl w:val="0"/>
          <w:numId w:val="9"/>
        </w:numPr>
        <w:jc w:val="both"/>
      </w:pPr>
      <w:r w:rsidRPr="00343512">
        <w:t xml:space="preserve">отзыв аккредитации с текущего соревнования </w:t>
      </w:r>
    </w:p>
    <w:p w:rsidR="00431DD8" w:rsidRPr="00343512" w:rsidRDefault="00431DD8" w:rsidP="00EA5507">
      <w:pPr>
        <w:numPr>
          <w:ilvl w:val="0"/>
          <w:numId w:val="9"/>
        </w:numPr>
        <w:jc w:val="both"/>
      </w:pPr>
      <w:r w:rsidRPr="00343512">
        <w:t xml:space="preserve">отказ в аккредитации на текущем соревновании для лиц, находящихся без аккредитации в месте проведения соревнования. </w:t>
      </w:r>
    </w:p>
    <w:p w:rsidR="00431DD8" w:rsidRPr="00343512" w:rsidRDefault="00431DD8" w:rsidP="00EA5507">
      <w:pPr>
        <w:numPr>
          <w:ilvl w:val="1"/>
          <w:numId w:val="3"/>
        </w:numPr>
        <w:spacing w:before="120"/>
        <w:jc w:val="both"/>
      </w:pPr>
      <w:r w:rsidRPr="00343512">
        <w:t>В письменной форме выносятся решения о применении взысканий в виде:</w:t>
      </w:r>
    </w:p>
    <w:p w:rsidR="0074406F" w:rsidRDefault="0074406F" w:rsidP="00EA5507">
      <w:pPr>
        <w:numPr>
          <w:ilvl w:val="0"/>
          <w:numId w:val="9"/>
        </w:numPr>
        <w:jc w:val="both"/>
      </w:pPr>
      <w:r>
        <w:t>денежных штраф</w:t>
      </w:r>
      <w:r w:rsidR="00F910C0">
        <w:t>ов</w:t>
      </w:r>
      <w:r>
        <w:t>;</w:t>
      </w:r>
    </w:p>
    <w:p w:rsidR="00431DD8" w:rsidRPr="00343512" w:rsidRDefault="00431DD8" w:rsidP="00EA5507">
      <w:pPr>
        <w:numPr>
          <w:ilvl w:val="0"/>
          <w:numId w:val="9"/>
        </w:numPr>
        <w:jc w:val="both"/>
      </w:pPr>
      <w:r w:rsidRPr="00343512">
        <w:t>дисквалификации;</w:t>
      </w:r>
    </w:p>
    <w:p w:rsidR="00431DD8" w:rsidRPr="00343512" w:rsidRDefault="00431DD8" w:rsidP="00EA5507">
      <w:pPr>
        <w:numPr>
          <w:ilvl w:val="0"/>
          <w:numId w:val="9"/>
        </w:numPr>
        <w:jc w:val="both"/>
      </w:pPr>
      <w:r w:rsidRPr="00343512">
        <w:t xml:space="preserve">переноса старта участника на более позднее время; </w:t>
      </w:r>
    </w:p>
    <w:p w:rsidR="00431DD8" w:rsidRPr="00343512" w:rsidRDefault="00431DD8" w:rsidP="00EA5507">
      <w:pPr>
        <w:numPr>
          <w:ilvl w:val="0"/>
          <w:numId w:val="9"/>
        </w:numPr>
        <w:jc w:val="both"/>
      </w:pPr>
      <w:r w:rsidRPr="00343512">
        <w:t xml:space="preserve">запрета на участие в соревнованиях; </w:t>
      </w:r>
    </w:p>
    <w:p w:rsidR="00431DD8" w:rsidRPr="00343512" w:rsidRDefault="00431DD8" w:rsidP="00EA5507">
      <w:pPr>
        <w:numPr>
          <w:ilvl w:val="0"/>
          <w:numId w:val="9"/>
        </w:numPr>
        <w:jc w:val="both"/>
      </w:pPr>
      <w:r w:rsidRPr="00343512">
        <w:t>отказа в аккредитации лицам, на последующих соревнованиях кубка России.</w:t>
      </w:r>
    </w:p>
    <w:p w:rsidR="00431DD8" w:rsidRDefault="00431DD8" w:rsidP="00EA5507">
      <w:pPr>
        <w:numPr>
          <w:ilvl w:val="1"/>
          <w:numId w:val="3"/>
        </w:numPr>
        <w:spacing w:before="120"/>
        <w:jc w:val="both"/>
      </w:pPr>
      <w:r w:rsidRPr="00343512">
        <w:t>Все решения о дисквалификации должны отражаться в отчёте технического делегата</w:t>
      </w:r>
      <w:r w:rsidR="00A43812">
        <w:t> КР</w:t>
      </w:r>
      <w:r w:rsidRPr="00343512">
        <w:t>.</w:t>
      </w:r>
    </w:p>
    <w:p w:rsidR="00064494" w:rsidRDefault="00064494" w:rsidP="009415F6">
      <w:pPr>
        <w:pStyle w:val="1"/>
      </w:pPr>
      <w:bookmarkStart w:id="20" w:name="_Toc425756999"/>
      <w:r>
        <w:t>РУКОВОДСТВО СОРЕВНОВАНИЯМИ.</w:t>
      </w:r>
      <w:bookmarkEnd w:id="18"/>
      <w:bookmarkEnd w:id="20"/>
    </w:p>
    <w:p w:rsidR="00104FAD" w:rsidRDefault="006624B1" w:rsidP="00AD5812">
      <w:pPr>
        <w:pStyle w:val="27"/>
        <w:numPr>
          <w:ilvl w:val="1"/>
          <w:numId w:val="3"/>
        </w:numPr>
        <w:ind w:left="0" w:firstLine="0"/>
      </w:pPr>
      <w:r>
        <w:t xml:space="preserve"> Федерация горнолыжного спорта и сноуборда России, в</w:t>
      </w:r>
      <w:r w:rsidR="00104FAD">
        <w:t xml:space="preserve"> рамках </w:t>
      </w:r>
      <w:r>
        <w:t xml:space="preserve">подготовки и </w:t>
      </w:r>
      <w:r w:rsidR="00104FAD">
        <w:t xml:space="preserve">проведения соревнований </w:t>
      </w:r>
      <w:r>
        <w:t>К</w:t>
      </w:r>
      <w:r w:rsidR="00104FAD">
        <w:t>убка России:</w:t>
      </w:r>
    </w:p>
    <w:p w:rsidR="00104FAD" w:rsidRDefault="00F910C0" w:rsidP="00F910C0">
      <w:pPr>
        <w:pStyle w:val="36"/>
        <w:numPr>
          <w:ilvl w:val="2"/>
          <w:numId w:val="3"/>
        </w:numPr>
        <w:tabs>
          <w:tab w:val="left" w:pos="709"/>
        </w:tabs>
        <w:ind w:left="0" w:firstLine="284"/>
      </w:pPr>
      <w:r>
        <w:t xml:space="preserve"> </w:t>
      </w:r>
      <w:r w:rsidR="00104FAD">
        <w:t>Осуществляет общий контроль организации и проведения соревнований в соответствии с требованиями законодательства Российской Федерации, Положения, настоящего Регламента</w:t>
      </w:r>
      <w:r w:rsidR="00545B1F">
        <w:t>, Правил ФИС</w:t>
      </w:r>
      <w:r w:rsidR="00104FAD">
        <w:t xml:space="preserve"> и иных документов, регламентирующих проведение подобного рода спортивных мероприятий.</w:t>
      </w:r>
    </w:p>
    <w:p w:rsidR="00104FAD" w:rsidRDefault="00F910C0" w:rsidP="00F910C0">
      <w:pPr>
        <w:pStyle w:val="36"/>
        <w:tabs>
          <w:tab w:val="clear" w:pos="643"/>
          <w:tab w:val="left" w:pos="709"/>
        </w:tabs>
        <w:ind w:left="284" w:firstLine="0"/>
      </w:pPr>
      <w:r>
        <w:lastRenderedPageBreak/>
        <w:t>9</w:t>
      </w:r>
      <w:r w:rsidR="00104FAD">
        <w:t>.1.2. Оказывает НГЛ и Принимающей стороне организационно-методическое и информационно-консульта</w:t>
      </w:r>
      <w:r w:rsidR="00B35767">
        <w:t>ционное</w:t>
      </w:r>
      <w:r w:rsidR="00104FAD">
        <w:t xml:space="preserve"> содействие в ходе выполнения обязательств по подготовке и проведению соревнований.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 xml:space="preserve">Организация Лично-командного </w:t>
      </w:r>
      <w:r w:rsidR="00373340">
        <w:t>К</w:t>
      </w:r>
      <w:r w:rsidR="00064494">
        <w:t xml:space="preserve">убка России в целом и его отдельных этапов возлагается на </w:t>
      </w:r>
      <w:r w:rsidR="00064494" w:rsidRPr="00A3381C">
        <w:t>НГЛ.</w:t>
      </w:r>
    </w:p>
    <w:p w:rsidR="00064494" w:rsidRDefault="00A3381C" w:rsidP="00AD5812">
      <w:pPr>
        <w:pStyle w:val="36"/>
        <w:numPr>
          <w:ilvl w:val="2"/>
          <w:numId w:val="3"/>
        </w:numPr>
      </w:pPr>
      <w:r>
        <w:t xml:space="preserve">Основные </w:t>
      </w:r>
      <w:r w:rsidR="00064494">
        <w:t>Функции</w:t>
      </w:r>
      <w:r w:rsidR="00064494">
        <w:rPr>
          <w:b/>
        </w:rPr>
        <w:t xml:space="preserve"> </w:t>
      </w:r>
      <w:r>
        <w:t>Н</w:t>
      </w:r>
      <w:r w:rsidR="00064494">
        <w:t>ГЛ</w:t>
      </w:r>
      <w:r w:rsidR="009A7016">
        <w:t>:</w:t>
      </w:r>
    </w:p>
    <w:p w:rsidR="00064494" w:rsidRDefault="000F4FE3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 xml:space="preserve">подготовка и </w:t>
      </w:r>
      <w:r w:rsidR="00064494">
        <w:t>организация этапов соревнований Кубка России и руководство их проведением;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 xml:space="preserve">заключение контракта с </w:t>
      </w:r>
      <w:r w:rsidR="00104FAD">
        <w:t>Принимающей стороной</w:t>
      </w:r>
      <w:r>
        <w:t>;</w:t>
      </w:r>
    </w:p>
    <w:p w:rsidR="00064494" w:rsidRDefault="001E65C2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 xml:space="preserve">назначение </w:t>
      </w:r>
      <w:r w:rsidR="00373340">
        <w:t>технического делегата</w:t>
      </w:r>
      <w:r w:rsidR="00064494">
        <w:t xml:space="preserve"> </w:t>
      </w:r>
      <w:r w:rsidR="00A43812">
        <w:t>КР</w:t>
      </w:r>
      <w:r w:rsidR="00196060">
        <w:t xml:space="preserve"> (по согласованию с ФГССР)</w:t>
      </w:r>
      <w:r w:rsidR="00701F74">
        <w:t xml:space="preserve"> и</w:t>
      </w:r>
      <w:r w:rsidR="00064494">
        <w:t xml:space="preserve"> главного секретаря</w:t>
      </w:r>
      <w:r w:rsidR="009A7016">
        <w:t xml:space="preserve"> соревнований</w:t>
      </w:r>
      <w:r w:rsidR="00064494">
        <w:t xml:space="preserve"> на очередной этап соревнований КР;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>утверждение состава участников и исключение из числа участников соревнований Кубка России;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>приглашение иностранных спортсменов и оформление допуска спортсменам, выступающим в личном зачете;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>утверждение изменений в заявочной документации в случаях кадровых изменений в структуре команды и клуба, расторжения контракта между клубом и спортсменом после подачи заявочной документации, а также изменений реквизитов горнолыжного клуба, телефонов и т.д.;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>утверждение переноса соревнований;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  <w:rPr>
          <w:i/>
        </w:rPr>
      </w:pPr>
      <w:r>
        <w:t>рассмотрение апелляции на решения Оргкомитета и жюри соревнований</w:t>
      </w:r>
      <w:r w:rsidR="00B35767">
        <w:t>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 xml:space="preserve">Непосредственное руководство проведением очередного этапа Кубка России возлагается на </w:t>
      </w:r>
      <w:r w:rsidR="00064494">
        <w:rPr>
          <w:b/>
          <w:i/>
          <w:u w:val="single"/>
        </w:rPr>
        <w:t>Оргкомитет соревнований</w:t>
      </w:r>
      <w:r w:rsidR="00064494">
        <w:t xml:space="preserve">, образуемый из представителей НГЛ и </w:t>
      </w:r>
      <w:r w:rsidR="009A7016">
        <w:t>Принимающей стороны</w:t>
      </w:r>
      <w:r w:rsidR="00064494">
        <w:t xml:space="preserve">, осуществляющий свою деятельность на основании настоящего </w:t>
      </w:r>
      <w:r w:rsidR="009A7016">
        <w:t>Регламента</w:t>
      </w:r>
      <w:r w:rsidR="00064494">
        <w:t>.</w:t>
      </w:r>
    </w:p>
    <w:p w:rsidR="00064494" w:rsidRDefault="00064494" w:rsidP="00AD5812">
      <w:pPr>
        <w:pStyle w:val="36"/>
        <w:numPr>
          <w:ilvl w:val="2"/>
          <w:numId w:val="3"/>
        </w:numPr>
      </w:pPr>
      <w:r>
        <w:t>Состав и порядок формирования Оргкомитета соревнований: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993"/>
      </w:pPr>
      <w:r>
        <w:t xml:space="preserve">Председатель Оргкомитета соревнований по предложению </w:t>
      </w:r>
      <w:r w:rsidR="009A7016">
        <w:t>Принимающей стороны</w:t>
      </w:r>
      <w:r>
        <w:t xml:space="preserve"> соревнований утверждается НГЛ;</w:t>
      </w:r>
    </w:p>
    <w:p w:rsidR="00064494" w:rsidRDefault="00701F7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993"/>
      </w:pPr>
      <w:r>
        <w:t>Технический делегат</w:t>
      </w:r>
      <w:r w:rsidR="00A3381C">
        <w:t xml:space="preserve"> </w:t>
      </w:r>
      <w:r w:rsidR="00F0272C">
        <w:t>Кубка России</w:t>
      </w:r>
      <w:r w:rsidR="00064494">
        <w:t xml:space="preserve"> - назначается </w:t>
      </w:r>
      <w:r w:rsidR="00486410">
        <w:t>распоряжением НГЛ, по согласованию с ФГССР из числа специалистов НГЛ</w:t>
      </w:r>
      <w:r w:rsidR="00064494">
        <w:t>;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993"/>
      </w:pPr>
      <w:r>
        <w:t>по представлению руководителя соревнований</w:t>
      </w:r>
      <w:r w:rsidR="00545B1F">
        <w:t>,</w:t>
      </w:r>
      <w:r>
        <w:t xml:space="preserve"> НГЛ утверждает структуру и количественный состав членов Оргкомитета соревнований.</w:t>
      </w:r>
    </w:p>
    <w:p w:rsidR="00064494" w:rsidRDefault="00064494" w:rsidP="00AD5812">
      <w:pPr>
        <w:pStyle w:val="36"/>
        <w:numPr>
          <w:ilvl w:val="2"/>
          <w:numId w:val="3"/>
        </w:numPr>
      </w:pPr>
      <w:r>
        <w:t>Функции Оргкомитета соревнований: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993"/>
      </w:pPr>
      <w:r>
        <w:t>непосредственная организация и проведение очередного этапа соревнований Кубка России;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>прием заявочной документации;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>аккредитация участников, официальных лиц, технического персонала соревнований и иных лиц;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>разрешение спорных ситуаций, возникающих при проведении соревнований КР;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>рассмотрение протестов по отдельным вопросам организации и проведения соревнований КР;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 xml:space="preserve">вынесение на рассмотрение </w:t>
      </w:r>
      <w:r w:rsidR="00A3381C">
        <w:t>дисциплинарного комитета ФГССР</w:t>
      </w:r>
      <w:r>
        <w:t xml:space="preserve"> вопросов по наложению на </w:t>
      </w:r>
      <w:r w:rsidR="00A3381C">
        <w:t>Принимающую сторону</w:t>
      </w:r>
      <w:r>
        <w:t xml:space="preserve"> санкций в случаях, предусмотренных Регламентом;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>формирование судейской бригады в случаях, предусмотренных Регламентом;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>публикация и рассылка объявления о соревновании и программы соревнований.</w:t>
      </w:r>
    </w:p>
    <w:p w:rsidR="00064494" w:rsidRPr="00A3381C" w:rsidRDefault="00F910C0" w:rsidP="00AD5812">
      <w:pPr>
        <w:pStyle w:val="27"/>
        <w:numPr>
          <w:ilvl w:val="1"/>
          <w:numId w:val="3"/>
        </w:numPr>
        <w:ind w:left="0" w:firstLine="0"/>
        <w:rPr>
          <w:i/>
        </w:rPr>
      </w:pPr>
      <w:r>
        <w:t xml:space="preserve"> </w:t>
      </w:r>
      <w:r w:rsidR="00064494">
        <w:t xml:space="preserve">Ответственность за подготовку мест и техническое обслуживание соревнований, организацию судейства, прием, размещение, питание участников, обратную отправку иногородних участников и судей, организацию автотранспортного, медицинского, информационного обслуживания в дни соревнований, обеспечение всем необходимым для проведения соревнований возлагается на </w:t>
      </w:r>
      <w:r w:rsidR="001425AB" w:rsidRPr="002473FE">
        <w:rPr>
          <w:b/>
          <w:i/>
          <w:u w:val="single"/>
        </w:rPr>
        <w:t>НГЛ и</w:t>
      </w:r>
      <w:r w:rsidR="001425AB" w:rsidRPr="00A3381C">
        <w:rPr>
          <w:b/>
          <w:i/>
          <w:u w:val="single"/>
        </w:rPr>
        <w:t xml:space="preserve"> </w:t>
      </w:r>
      <w:r w:rsidR="00A3381C" w:rsidRPr="00A3381C">
        <w:rPr>
          <w:b/>
          <w:i/>
          <w:u w:val="single"/>
        </w:rPr>
        <w:t>Принимающую сторону</w:t>
      </w:r>
      <w:proofErr w:type="gramStart"/>
      <w:r w:rsidR="00A3381C">
        <w:rPr>
          <w:b/>
          <w:i/>
          <w:u w:val="single"/>
        </w:rPr>
        <w:t xml:space="preserve"> </w:t>
      </w:r>
      <w:r w:rsidR="00064494" w:rsidRPr="00A3381C">
        <w:rPr>
          <w:b/>
          <w:i/>
          <w:color w:val="FF0000"/>
        </w:rPr>
        <w:t>.</w:t>
      </w:r>
      <w:proofErr w:type="gramEnd"/>
    </w:p>
    <w:p w:rsidR="00064494" w:rsidRDefault="004432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 xml:space="preserve">НГЛ заключает с </w:t>
      </w:r>
      <w:r w:rsidR="00A3381C">
        <w:t>Принимающей стороной</w:t>
      </w:r>
      <w:r w:rsidR="00064494">
        <w:t xml:space="preserve"> </w:t>
      </w:r>
      <w:r>
        <w:t>договор</w:t>
      </w:r>
      <w:r w:rsidR="00064494">
        <w:t xml:space="preserve"> по форме, утвержденной НГЛ</w:t>
      </w:r>
      <w:r w:rsidR="00A3381C">
        <w:t>, где распределяются права и обязанности каждой из сторон</w:t>
      </w:r>
      <w:r w:rsidR="00064494">
        <w:t>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lastRenderedPageBreak/>
        <w:t xml:space="preserve"> </w:t>
      </w:r>
      <w:r w:rsidR="00064494">
        <w:t xml:space="preserve">За все спортивно-технические вопросы, возникающие при проведении соревнований внутри ограниченной соревновательной зоны, отвечает </w:t>
      </w:r>
      <w:r w:rsidR="00064494">
        <w:rPr>
          <w:b/>
          <w:i/>
          <w:u w:val="single"/>
        </w:rPr>
        <w:t>жюри соревнований</w:t>
      </w:r>
      <w:r w:rsidR="00064494">
        <w:t>.</w:t>
      </w:r>
    </w:p>
    <w:p w:rsidR="00064494" w:rsidRDefault="00064494" w:rsidP="00AD5812">
      <w:pPr>
        <w:pStyle w:val="36"/>
        <w:numPr>
          <w:ilvl w:val="2"/>
          <w:numId w:val="3"/>
        </w:numPr>
        <w:tabs>
          <w:tab w:val="left" w:pos="1276"/>
        </w:tabs>
        <w:ind w:left="993"/>
      </w:pPr>
      <w:r>
        <w:t>Состав жюри</w:t>
      </w:r>
      <w:r w:rsidR="00A3381C">
        <w:t xml:space="preserve"> на соревнованиях КР, включенных в календарь</w:t>
      </w:r>
      <w:r w:rsidR="00CF05F4">
        <w:t xml:space="preserve"> ФИС</w:t>
      </w:r>
      <w:r>
        <w:t>:</w:t>
      </w:r>
    </w:p>
    <w:p w:rsidR="00CF05F4" w:rsidRDefault="00CF05F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>председатель жюри технический делегат ФИС;</w:t>
      </w:r>
    </w:p>
    <w:p w:rsidR="00CF05F4" w:rsidRDefault="00CF05F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>рефери;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>ассистент рефери – для скоростного спуска и супер-гиганта;</w:t>
      </w:r>
    </w:p>
    <w:p w:rsidR="00064494" w:rsidRPr="0094744D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  <w:rPr>
          <w:sz w:val="22"/>
        </w:rPr>
      </w:pPr>
      <w:r>
        <w:t>руководитель соревнований;</w:t>
      </w:r>
    </w:p>
    <w:p w:rsidR="00064494" w:rsidRDefault="00CF05F4" w:rsidP="00AD5812">
      <w:pPr>
        <w:pStyle w:val="27"/>
        <w:numPr>
          <w:ilvl w:val="1"/>
          <w:numId w:val="3"/>
        </w:numPr>
        <w:ind w:left="0" w:firstLine="0"/>
      </w:pPr>
      <w:r>
        <w:t>Технический делегат</w:t>
      </w:r>
      <w:r w:rsidR="00064494">
        <w:t xml:space="preserve"> </w:t>
      </w:r>
      <w:r w:rsidR="00F0272C">
        <w:t>Кубка России</w:t>
      </w:r>
      <w:r w:rsidR="00064494">
        <w:t>.</w:t>
      </w:r>
    </w:p>
    <w:p w:rsidR="00064494" w:rsidRDefault="0094744D" w:rsidP="002C51DA">
      <w:pPr>
        <w:pStyle w:val="36"/>
        <w:numPr>
          <w:ilvl w:val="2"/>
          <w:numId w:val="3"/>
        </w:numPr>
        <w:spacing w:before="80"/>
        <w:ind w:left="567" w:hanging="295"/>
      </w:pPr>
      <w:r>
        <w:t>Технически</w:t>
      </w:r>
      <w:r w:rsidR="00196060">
        <w:t>й</w:t>
      </w:r>
      <w:r>
        <w:t xml:space="preserve"> делегат </w:t>
      </w:r>
      <w:r w:rsidR="00F0272C">
        <w:t>КР</w:t>
      </w:r>
      <w:r>
        <w:t xml:space="preserve"> </w:t>
      </w:r>
      <w:r w:rsidR="004D7BF5">
        <w:t xml:space="preserve">назначенный </w:t>
      </w:r>
      <w:r>
        <w:t>на все соревнования входящи</w:t>
      </w:r>
      <w:r w:rsidR="00196060">
        <w:t>е</w:t>
      </w:r>
      <w:r>
        <w:t xml:space="preserve"> в розыгрыш Кубка России</w:t>
      </w:r>
      <w:r w:rsidR="004D7BF5">
        <w:t>, в соответствии со ст. 9.3.1. Регламента,</w:t>
      </w:r>
      <w:r>
        <w:t xml:space="preserve"> </w:t>
      </w:r>
      <w:r w:rsidR="00064494">
        <w:t>является полномочным представителем НГЛ при проведении соревнований.</w:t>
      </w:r>
    </w:p>
    <w:p w:rsidR="00064494" w:rsidRDefault="00CF05F4" w:rsidP="009A5649">
      <w:pPr>
        <w:pStyle w:val="36"/>
        <w:numPr>
          <w:ilvl w:val="2"/>
          <w:numId w:val="3"/>
        </w:numPr>
        <w:spacing w:before="80"/>
        <w:ind w:left="992"/>
      </w:pPr>
      <w:r>
        <w:t>Технический делегат</w:t>
      </w:r>
      <w:r w:rsidR="00064494">
        <w:t xml:space="preserve"> </w:t>
      </w:r>
      <w:r w:rsidR="00F0272C">
        <w:t>КР</w:t>
      </w:r>
      <w:r w:rsidR="00D77BC2">
        <w:t xml:space="preserve"> </w:t>
      </w:r>
      <w:r w:rsidR="00064494">
        <w:t>выполняет следующие функции:</w:t>
      </w:r>
    </w:p>
    <w:p w:rsidR="009151D7" w:rsidRDefault="009151D7" w:rsidP="002C51DA">
      <w:pPr>
        <w:pStyle w:val="a9"/>
        <w:spacing w:before="60"/>
        <w:ind w:left="851" w:hanging="284"/>
      </w:pPr>
      <w:r>
        <w:t>9.</w:t>
      </w:r>
      <w:r w:rsidR="00F648EA">
        <w:t>7</w:t>
      </w:r>
      <w:r>
        <w:t xml:space="preserve">.2.1. </w:t>
      </w:r>
      <w:r w:rsidRPr="009B3491">
        <w:t xml:space="preserve">принимает предварительные заявки от команд на участие в </w:t>
      </w:r>
      <w:r w:rsidR="00196060">
        <w:t xml:space="preserve">розыгрыше </w:t>
      </w:r>
      <w:r w:rsidRPr="009B3491">
        <w:t>Кубк</w:t>
      </w:r>
      <w:r w:rsidR="00196060">
        <w:t>а</w:t>
      </w:r>
      <w:r w:rsidRPr="009B3491">
        <w:t xml:space="preserve"> России</w:t>
      </w:r>
      <w:r w:rsidR="002E13EB">
        <w:t xml:space="preserve"> и</w:t>
      </w:r>
      <w:r w:rsidR="009A5649" w:rsidRPr="009B3491">
        <w:t xml:space="preserve"> на отдельные этапы Кубка России, в соответствии со ст. 10.3. и 10.5. Регламента</w:t>
      </w:r>
      <w:r w:rsidR="00196060">
        <w:t xml:space="preserve">, </w:t>
      </w:r>
      <w:r w:rsidR="00196060" w:rsidRPr="009B3491">
        <w:t xml:space="preserve">а также </w:t>
      </w:r>
      <w:r w:rsidR="002E13EB">
        <w:t>изменени</w:t>
      </w:r>
      <w:r w:rsidR="004D7BF5">
        <w:t>я</w:t>
      </w:r>
      <w:r w:rsidR="002E13EB">
        <w:t xml:space="preserve"> в заявочной документации в соответствии со ст. 9.2.1. </w:t>
      </w:r>
      <w:r w:rsidRPr="009B3491">
        <w:t xml:space="preserve">и </w:t>
      </w:r>
      <w:r w:rsidR="004D7BF5">
        <w:t>утверждает</w:t>
      </w:r>
      <w:r w:rsidRPr="009B3491">
        <w:t xml:space="preserve"> состав</w:t>
      </w:r>
      <w:r w:rsidR="002E13EB">
        <w:t>ы</w:t>
      </w:r>
      <w:r w:rsidRPr="009B3491">
        <w:t xml:space="preserve"> команд;</w:t>
      </w:r>
    </w:p>
    <w:p w:rsidR="009151D7" w:rsidRDefault="009151D7" w:rsidP="002C51DA">
      <w:pPr>
        <w:pStyle w:val="a9"/>
        <w:spacing w:before="60"/>
        <w:ind w:left="851" w:hanging="284"/>
      </w:pPr>
      <w:r>
        <w:t>9.</w:t>
      </w:r>
      <w:r w:rsidR="00F648EA">
        <w:t>7</w:t>
      </w:r>
      <w:r>
        <w:t>.2.2. принимает заявки на переход спортсменов из команды в команду</w:t>
      </w:r>
      <w:r w:rsidR="009B3491">
        <w:t>, в соответствии со ст. 10.9. Регламента</w:t>
      </w:r>
      <w:r w:rsidR="004D7BF5">
        <w:t xml:space="preserve"> и утверждает переходы</w:t>
      </w:r>
      <w:r>
        <w:t>;</w:t>
      </w:r>
    </w:p>
    <w:p w:rsidR="009151D7" w:rsidRDefault="009151D7" w:rsidP="002C51DA">
      <w:pPr>
        <w:pStyle w:val="a9"/>
        <w:spacing w:before="60"/>
        <w:ind w:left="851" w:hanging="284"/>
      </w:pPr>
      <w:r>
        <w:t>9.</w:t>
      </w:r>
      <w:r w:rsidR="00F648EA">
        <w:t>7</w:t>
      </w:r>
      <w:r>
        <w:t>.2.3. принимает от руководителей команд заявку на начисление дополнительных зачётных очков</w:t>
      </w:r>
      <w:r w:rsidR="00F648EA">
        <w:t xml:space="preserve">, в случае соответствия заявки на начисление дополнительных зачётных очков ст. 6.2.3. </w:t>
      </w:r>
      <w:r w:rsidR="009B3491">
        <w:t>Регламента</w:t>
      </w:r>
      <w:r w:rsidR="00F648EA">
        <w:t>, учитывает их при подсчёте результатов;</w:t>
      </w:r>
    </w:p>
    <w:p w:rsidR="002E13EB" w:rsidRDefault="002E13EB" w:rsidP="002C51DA">
      <w:pPr>
        <w:pStyle w:val="a9"/>
        <w:spacing w:before="60"/>
        <w:ind w:left="851" w:hanging="284"/>
      </w:pPr>
      <w:r>
        <w:t xml:space="preserve">9.7.2.4. </w:t>
      </w:r>
      <w:r w:rsidR="00232DD8">
        <w:t>утверждает</w:t>
      </w:r>
      <w:r>
        <w:t xml:space="preserve"> </w:t>
      </w:r>
      <w:r w:rsidR="00232DD8">
        <w:t>состав</w:t>
      </w:r>
      <w:r>
        <w:t xml:space="preserve"> участников финальных этапов Кубка России в соответствии с </w:t>
      </w:r>
      <w:r w:rsidR="00232DD8">
        <w:t xml:space="preserve">квотами указанными в </w:t>
      </w:r>
      <w:r>
        <w:t>По</w:t>
      </w:r>
      <w:r w:rsidR="00232DD8">
        <w:t>ложении</w:t>
      </w:r>
      <w:r>
        <w:t>, Регламент</w:t>
      </w:r>
      <w:r w:rsidR="00232DD8">
        <w:t>е и персональным списком утверждённым решением тренерского совета ФГССР;</w:t>
      </w:r>
    </w:p>
    <w:p w:rsidR="00F648EA" w:rsidRDefault="002E13EB" w:rsidP="002C51DA">
      <w:pPr>
        <w:pStyle w:val="a9"/>
        <w:spacing w:before="60"/>
        <w:ind w:left="851" w:hanging="284"/>
      </w:pPr>
      <w:r>
        <w:t xml:space="preserve">9.7.2.5. </w:t>
      </w:r>
      <w:r w:rsidR="009B3491">
        <w:t xml:space="preserve">ведёт учет </w:t>
      </w:r>
      <w:r w:rsidR="00C438BC">
        <w:t>личных и командных результатов на отдельных этапах, итоговых результатов по Кубку России в дисциплинах и в общем зачете (сумме всех дисциплин)</w:t>
      </w:r>
      <w:r w:rsidR="009B3491">
        <w:t>, формирует и издаёт промежуточные</w:t>
      </w:r>
      <w:r w:rsidR="004D7BF5">
        <w:t xml:space="preserve"> и</w:t>
      </w:r>
      <w:r w:rsidR="009B3491">
        <w:t xml:space="preserve"> итоговые протоколы по </w:t>
      </w:r>
      <w:r w:rsidR="00C438BC">
        <w:t>указанным основаниям;</w:t>
      </w:r>
    </w:p>
    <w:p w:rsidR="00064494" w:rsidRDefault="00064494" w:rsidP="002C51DA">
      <w:pPr>
        <w:pStyle w:val="36"/>
        <w:numPr>
          <w:ilvl w:val="2"/>
          <w:numId w:val="3"/>
        </w:numPr>
        <w:spacing w:before="80"/>
        <w:ind w:left="567" w:hanging="295"/>
      </w:pPr>
      <w:r w:rsidRPr="00951444">
        <w:t>На соревнованиях, включенных в Календарь ФИС,</w:t>
      </w:r>
      <w:r>
        <w:t xml:space="preserve"> </w:t>
      </w:r>
      <w:r w:rsidR="00CF05F4">
        <w:t>Технический делегат</w:t>
      </w:r>
      <w:r>
        <w:t xml:space="preserve"> </w:t>
      </w:r>
      <w:r w:rsidR="00F0272C">
        <w:t>КР</w:t>
      </w:r>
      <w:r>
        <w:t xml:space="preserve"> помогает техническому делегату ФИС в осуществлении его полномочий (ст.</w:t>
      </w:r>
      <w:r w:rsidR="0094744D">
        <w:t> </w:t>
      </w:r>
      <w:r>
        <w:t>60</w:t>
      </w:r>
      <w:r w:rsidR="001A0BD5">
        <w:t>1</w:t>
      </w:r>
      <w:r>
        <w:t>.4.9</w:t>
      </w:r>
      <w:r w:rsidR="00BE41F1">
        <w:t>.1-</w:t>
      </w:r>
      <w:r>
        <w:t xml:space="preserve"> 60</w:t>
      </w:r>
      <w:r w:rsidR="00BE41F1">
        <w:t>1.</w:t>
      </w:r>
      <w:r>
        <w:t>4</w:t>
      </w:r>
      <w:r w:rsidR="00BE41F1">
        <w:t>.9.4</w:t>
      </w:r>
      <w:r>
        <w:t xml:space="preserve"> Правил ФИС), а также:</w:t>
      </w:r>
    </w:p>
    <w:p w:rsidR="00064494" w:rsidRDefault="00064494" w:rsidP="002C51DA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spacing w:before="60"/>
        <w:ind w:left="851" w:hanging="142"/>
      </w:pPr>
      <w:r>
        <w:t>контролирует качество судейства, принимает участие в рассмотрении всех спорных ситуаций, связанных с выступлением спортсменов на соревновании;</w:t>
      </w:r>
    </w:p>
    <w:p w:rsidR="00064494" w:rsidRDefault="00064494" w:rsidP="002C51DA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spacing w:before="60"/>
        <w:ind w:left="851" w:hanging="142"/>
      </w:pPr>
      <w:r>
        <w:t xml:space="preserve">решает вопросы, не входящие в компетенцию технического делегата ФИС, или выходящие за рамки настоящего </w:t>
      </w:r>
      <w:r w:rsidR="00CF05F4">
        <w:t>Регламента</w:t>
      </w:r>
      <w:r>
        <w:t>;</w:t>
      </w:r>
    </w:p>
    <w:p w:rsidR="00064494" w:rsidRDefault="00064494" w:rsidP="002C51DA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spacing w:before="60"/>
        <w:ind w:left="851" w:hanging="142"/>
      </w:pPr>
      <w:r>
        <w:t xml:space="preserve">выносит на рассмотрение </w:t>
      </w:r>
      <w:r w:rsidR="00CF05F4">
        <w:t>дисциплинарного комитета ФГССР</w:t>
      </w:r>
      <w:r>
        <w:t xml:space="preserve"> вопросы о дисциплинарных поступках руководителей команд;</w:t>
      </w:r>
    </w:p>
    <w:p w:rsidR="00064494" w:rsidRDefault="002C25A5" w:rsidP="002C51DA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spacing w:before="60"/>
        <w:ind w:left="851" w:hanging="142"/>
      </w:pPr>
      <w:r>
        <w:t xml:space="preserve">контролирует готовность </w:t>
      </w:r>
      <w:r w:rsidR="001425AB">
        <w:t>г</w:t>
      </w:r>
      <w:r>
        <w:t>орнолыжного комплекса</w:t>
      </w:r>
      <w:r w:rsidR="001425AB">
        <w:t xml:space="preserve"> -</w:t>
      </w:r>
      <w:r w:rsidR="00064494">
        <w:t xml:space="preserve"> </w:t>
      </w:r>
      <w:r w:rsidR="001425AB">
        <w:t xml:space="preserve">Принимающей стороны </w:t>
      </w:r>
      <w:r w:rsidR="00064494">
        <w:t>к проведени</w:t>
      </w:r>
      <w:r>
        <w:t>ю</w:t>
      </w:r>
      <w:r w:rsidR="00064494">
        <w:t xml:space="preserve"> соревнований Кубка России, либо, в случаях, указанных в настоящем Регламенте, отменяет проведение соревнований;</w:t>
      </w:r>
    </w:p>
    <w:p w:rsidR="00064494" w:rsidRDefault="00064494" w:rsidP="002C51DA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spacing w:before="60"/>
        <w:ind w:left="851" w:hanging="142"/>
      </w:pPr>
      <w:r>
        <w:t xml:space="preserve">предоставляет на рассмотрение Оргкомитета и </w:t>
      </w:r>
      <w:r w:rsidR="00CF05F4">
        <w:t xml:space="preserve">дисциплинарного комитета ФГССР </w:t>
      </w:r>
      <w:r>
        <w:t>вопросы о наложении санкций на горнолыжный к</w:t>
      </w:r>
      <w:r w:rsidR="00CF05F4">
        <w:t>омплекс</w:t>
      </w:r>
      <w:r>
        <w:t xml:space="preserve"> – </w:t>
      </w:r>
      <w:r w:rsidR="00CF05F4">
        <w:t>Принимающую сторону</w:t>
      </w:r>
      <w:r>
        <w:t xml:space="preserve"> соревнований и </w:t>
      </w:r>
      <w:r w:rsidR="00DC129E">
        <w:t xml:space="preserve">их </w:t>
      </w:r>
      <w:r>
        <w:t>дисквалификации.</w:t>
      </w:r>
    </w:p>
    <w:p w:rsidR="00064494" w:rsidRDefault="00064494" w:rsidP="002C51DA">
      <w:pPr>
        <w:pStyle w:val="36"/>
        <w:numPr>
          <w:ilvl w:val="2"/>
          <w:numId w:val="3"/>
        </w:numPr>
        <w:spacing w:before="80"/>
        <w:ind w:left="567" w:hanging="295"/>
      </w:pPr>
      <w:r w:rsidRPr="00951444">
        <w:t>На соревнованиях, не включенных в Календарь ФИС</w:t>
      </w:r>
      <w:r>
        <w:t xml:space="preserve">, </w:t>
      </w:r>
      <w:r w:rsidR="00CF05F4">
        <w:t>Технический делегат</w:t>
      </w:r>
      <w:r>
        <w:t xml:space="preserve"> </w:t>
      </w:r>
      <w:r w:rsidR="00F0272C">
        <w:t>КР</w:t>
      </w:r>
      <w:r>
        <w:t>, помимо вышеперечисленных дополнительных функций, выполняет все функции, соответствующие полномочиям технического делегата ФИС на соревнованиях ФИС (ст.60</w:t>
      </w:r>
      <w:r w:rsidR="002B50FC">
        <w:t>1</w:t>
      </w:r>
      <w:r>
        <w:t>.4.9,</w:t>
      </w:r>
      <w:r w:rsidR="002B50FC">
        <w:t>1 –</w:t>
      </w:r>
      <w:r>
        <w:t xml:space="preserve"> 60</w:t>
      </w:r>
      <w:r w:rsidR="002B50FC">
        <w:t>1.</w:t>
      </w:r>
      <w:r>
        <w:t>4</w:t>
      </w:r>
      <w:r w:rsidR="002B50FC">
        <w:t>.9.4</w:t>
      </w:r>
      <w:r>
        <w:t xml:space="preserve"> Правил ФИС), в том числе:</w:t>
      </w:r>
    </w:p>
    <w:p w:rsidR="00064494" w:rsidRDefault="00064494" w:rsidP="002C51DA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spacing w:before="60"/>
        <w:ind w:left="851" w:hanging="142"/>
      </w:pPr>
      <w:r>
        <w:t>руководит работой жюри - председатель жюри;</w:t>
      </w:r>
    </w:p>
    <w:p w:rsidR="00064494" w:rsidRDefault="00064494" w:rsidP="002C51DA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spacing w:before="60"/>
        <w:ind w:left="851" w:hanging="142"/>
      </w:pPr>
      <w:r>
        <w:t>назначает рефери (и ассистента рефери – для скоростного спуска и супер-гиганта);</w:t>
      </w:r>
    </w:p>
    <w:p w:rsidR="00064494" w:rsidRDefault="00064494" w:rsidP="002C51DA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spacing w:before="60"/>
        <w:ind w:left="851" w:hanging="142"/>
      </w:pPr>
      <w:r>
        <w:t>назначает постановщиков трасс.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lastRenderedPageBreak/>
        <w:t xml:space="preserve"> </w:t>
      </w:r>
      <w:r w:rsidR="00064494">
        <w:t xml:space="preserve">В случае неявки </w:t>
      </w:r>
      <w:r w:rsidR="00CF05F4">
        <w:t>Технического делегата</w:t>
      </w:r>
      <w:r w:rsidR="00064494">
        <w:t xml:space="preserve"> </w:t>
      </w:r>
      <w:r w:rsidR="00F0272C">
        <w:t>КР</w:t>
      </w:r>
      <w:r w:rsidR="00CF05F4">
        <w:t xml:space="preserve"> на соревнования</w:t>
      </w:r>
      <w:r w:rsidR="002C51DA">
        <w:t>,</w:t>
      </w:r>
      <w:r w:rsidR="00064494">
        <w:t xml:space="preserve"> Оргкомитет соревнований предлагает подходящую кандидатуру из числа имеющихся на месте квалифицированных лиц и согласовывает ее с </w:t>
      </w:r>
      <w:r w:rsidR="002C51DA">
        <w:t xml:space="preserve">НГЛ и </w:t>
      </w:r>
      <w:r w:rsidR="00D77BC2">
        <w:t>всероссийской коллегий судей ФГССР.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>Руководитель соревнований: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 xml:space="preserve">по предложению </w:t>
      </w:r>
      <w:r w:rsidR="00CF05F4">
        <w:t>Принимающей стороны</w:t>
      </w:r>
      <w:r>
        <w:t xml:space="preserve"> утверждается НГЛ;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 xml:space="preserve">организует всю подготовку соревнований и контролирует все мероприятия в технической сфере, он проводит собрания по техническим вопросам и ведет заседания руководителей команд после консультации с </w:t>
      </w:r>
      <w:r w:rsidR="001406A7">
        <w:t>Техническим делегатом</w:t>
      </w:r>
      <w:r>
        <w:t xml:space="preserve"> </w:t>
      </w:r>
      <w:r w:rsidR="00F0272C">
        <w:t>КР</w:t>
      </w:r>
      <w:r>
        <w:t xml:space="preserve"> (техническим делегатом ФИС), осуществляет руководство судейской бригадой.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>Главный секретарь соревнований</w:t>
      </w:r>
      <w:r w:rsidR="00EC25EE">
        <w:t>:</w:t>
      </w:r>
    </w:p>
    <w:p w:rsidR="00064494" w:rsidRDefault="00EC25EE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 xml:space="preserve">назначается </w:t>
      </w:r>
      <w:r w:rsidR="00064494">
        <w:t>НГЛ</w:t>
      </w:r>
      <w:r>
        <w:t>;</w:t>
      </w:r>
    </w:p>
    <w:p w:rsidR="00064494" w:rsidRDefault="00EC25EE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 xml:space="preserve">организует </w:t>
      </w:r>
      <w:r w:rsidR="00064494">
        <w:t>и контролирует работу секретариата соревнований</w:t>
      </w:r>
      <w:r>
        <w:t>;</w:t>
      </w:r>
    </w:p>
    <w:p w:rsidR="001406A7" w:rsidRDefault="00EC25EE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spacing w:after="240"/>
        <w:ind w:left="851" w:hanging="142"/>
      </w:pPr>
      <w:r>
        <w:t xml:space="preserve">осуществляет </w:t>
      </w:r>
      <w:r w:rsidR="001406A7">
        <w:t>все расчеты результатов Кубка России</w:t>
      </w:r>
      <w:r>
        <w:t>.</w:t>
      </w:r>
    </w:p>
    <w:p w:rsidR="00064494" w:rsidRDefault="00064494" w:rsidP="009415F6">
      <w:pPr>
        <w:pStyle w:val="1"/>
      </w:pPr>
      <w:bookmarkStart w:id="21" w:name="_Toc11587510"/>
      <w:bookmarkStart w:id="22" w:name="_Toc425757000"/>
      <w:r>
        <w:t>ЗАЯВКА НА УЧАСТИЕ В СОРЕВНОВАНИЯХ.</w:t>
      </w:r>
      <w:bookmarkEnd w:id="21"/>
      <w:bookmarkEnd w:id="22"/>
    </w:p>
    <w:p w:rsidR="00504F41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504F41" w:rsidRPr="00504F41">
        <w:t xml:space="preserve">К спортивным соревнованиям </w:t>
      </w:r>
      <w:r w:rsidR="00504F41">
        <w:t xml:space="preserve">Кубка России </w:t>
      </w:r>
      <w:r w:rsidR="00504F41" w:rsidRPr="00504F41">
        <w:t xml:space="preserve">допускаются спортсмены спортивных сборных команд субъектов Российской Федерации. Спортсмен может представлять только одну команду субъекта Российской Федерации. </w:t>
      </w:r>
    </w:p>
    <w:p w:rsidR="00504F41" w:rsidRPr="00C95CE5" w:rsidRDefault="00F910C0" w:rsidP="00AD5812">
      <w:pPr>
        <w:pStyle w:val="27"/>
        <w:numPr>
          <w:ilvl w:val="1"/>
          <w:numId w:val="3"/>
        </w:numPr>
        <w:ind w:left="0" w:firstLine="0"/>
      </w:pPr>
      <w:r w:rsidRPr="009710F7">
        <w:rPr>
          <w:color w:val="FF0000"/>
        </w:rPr>
        <w:t xml:space="preserve"> </w:t>
      </w:r>
      <w:r w:rsidR="00207E7A" w:rsidRPr="009710F7">
        <w:t>К</w:t>
      </w:r>
      <w:r w:rsidR="00207E7A" w:rsidRPr="009710F7">
        <w:rPr>
          <w:color w:val="FF0000"/>
        </w:rPr>
        <w:t xml:space="preserve"> </w:t>
      </w:r>
      <w:r w:rsidR="00207E7A" w:rsidRPr="009710F7">
        <w:t>соревнованиям</w:t>
      </w:r>
      <w:r w:rsidR="00207E7A" w:rsidRPr="009710F7">
        <w:rPr>
          <w:color w:val="FF0000"/>
        </w:rPr>
        <w:t xml:space="preserve"> </w:t>
      </w:r>
      <w:r w:rsidR="00207E7A" w:rsidRPr="004C1D07">
        <w:t>Кубка России для личного участия</w:t>
      </w:r>
      <w:r w:rsidR="00207E7A" w:rsidRPr="009710F7">
        <w:rPr>
          <w:color w:val="FF0000"/>
        </w:rPr>
        <w:t xml:space="preserve"> </w:t>
      </w:r>
      <w:r w:rsidR="00207E7A" w:rsidRPr="009710F7">
        <w:t>допускаются также спортсмены, не</w:t>
      </w:r>
      <w:r w:rsidR="00207E7A" w:rsidRPr="009710F7">
        <w:rPr>
          <w:color w:val="FF0000"/>
        </w:rPr>
        <w:t xml:space="preserve"> </w:t>
      </w:r>
      <w:r w:rsidR="00207E7A" w:rsidRPr="004C1D07">
        <w:t>вошедшие</w:t>
      </w:r>
      <w:r w:rsidR="00207E7A" w:rsidRPr="009710F7">
        <w:rPr>
          <w:color w:val="FF0000"/>
        </w:rPr>
        <w:t xml:space="preserve"> </w:t>
      </w:r>
      <w:r w:rsidR="00207E7A" w:rsidRPr="009710F7">
        <w:t>в состав</w:t>
      </w:r>
      <w:r w:rsidR="00207E7A" w:rsidRPr="009710F7">
        <w:rPr>
          <w:color w:val="FF0000"/>
        </w:rPr>
        <w:t xml:space="preserve"> </w:t>
      </w:r>
      <w:r w:rsidR="00207E7A" w:rsidRPr="00C95CE5">
        <w:t>команды -</w:t>
      </w:r>
      <w:r w:rsidR="00207E7A" w:rsidRPr="009710F7">
        <w:rPr>
          <w:color w:val="FF0000"/>
        </w:rPr>
        <w:t xml:space="preserve"> </w:t>
      </w:r>
      <w:r w:rsidR="00207E7A" w:rsidRPr="009710F7">
        <w:t>участницы Кубка России</w:t>
      </w:r>
      <w:r w:rsidR="00207E7A" w:rsidRPr="00C95CE5">
        <w:t>, при этом указанные спортсмены должны быть включены в официальную заявку от субъекта РФ на сезон и конкретный этап КР.</w:t>
      </w:r>
    </w:p>
    <w:p w:rsidR="00B10E06" w:rsidRPr="00C95CE5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545B1F" w:rsidRPr="007E1E21">
        <w:t xml:space="preserve">Команды, </w:t>
      </w:r>
      <w:r w:rsidR="00D17122" w:rsidRPr="00C95CE5">
        <w:t>а также спортсмены</w:t>
      </w:r>
      <w:r w:rsidR="00FA6BAB" w:rsidRPr="00C95CE5">
        <w:t>,</w:t>
      </w:r>
      <w:r w:rsidR="00D17122" w:rsidRPr="00C95CE5">
        <w:t xml:space="preserve"> </w:t>
      </w:r>
      <w:r w:rsidR="007E1E21" w:rsidRPr="00C95CE5">
        <w:t xml:space="preserve">желающие </w:t>
      </w:r>
      <w:r w:rsidR="00D17122" w:rsidRPr="00C95CE5">
        <w:t>соревн</w:t>
      </w:r>
      <w:r w:rsidR="007E1E21" w:rsidRPr="00C95CE5">
        <w:t>оваться</w:t>
      </w:r>
      <w:r w:rsidR="00D17122" w:rsidRPr="00C95CE5">
        <w:t xml:space="preserve"> </w:t>
      </w:r>
      <w:r w:rsidR="007E1E21" w:rsidRPr="00C95CE5">
        <w:t xml:space="preserve">в </w:t>
      </w:r>
      <w:r w:rsidR="00D17122" w:rsidRPr="00C95CE5">
        <w:t>лично</w:t>
      </w:r>
      <w:r w:rsidR="007E1E21" w:rsidRPr="00C95CE5">
        <w:t>м зачёте</w:t>
      </w:r>
      <w:r w:rsidR="00D17122" w:rsidRPr="00C95CE5">
        <w:t xml:space="preserve"> (вне команд), принявшие решение</w:t>
      </w:r>
      <w:r w:rsidR="00545B1F" w:rsidRPr="00C95CE5">
        <w:t xml:space="preserve"> участ</w:t>
      </w:r>
      <w:r w:rsidR="00D17122" w:rsidRPr="00C95CE5">
        <w:t>вовать</w:t>
      </w:r>
      <w:r w:rsidR="00545B1F" w:rsidRPr="009710F7">
        <w:rPr>
          <w:color w:val="FF0000"/>
        </w:rPr>
        <w:t xml:space="preserve"> </w:t>
      </w:r>
      <w:r w:rsidR="00545B1F" w:rsidRPr="007E1E21">
        <w:t>в соревнованиях Кубка России сезона</w:t>
      </w:r>
      <w:r w:rsidR="00D17122" w:rsidRPr="007E1E21">
        <w:t xml:space="preserve"> </w:t>
      </w:r>
      <w:r w:rsidR="00545B1F" w:rsidRPr="007E1E21">
        <w:t>201</w:t>
      </w:r>
      <w:r w:rsidR="00866D4A" w:rsidRPr="007E1E21">
        <w:t>6</w:t>
      </w:r>
      <w:r w:rsidR="00545B1F" w:rsidRPr="007E1E21">
        <w:t>-201</w:t>
      </w:r>
      <w:r w:rsidR="00866D4A" w:rsidRPr="007E1E21">
        <w:t>7</w:t>
      </w:r>
      <w:r w:rsidR="00545B1F" w:rsidRPr="007E1E21">
        <w:t xml:space="preserve"> г.г., обязаны не позднее </w:t>
      </w:r>
      <w:r w:rsidR="00366F26">
        <w:t>31</w:t>
      </w:r>
      <w:r w:rsidR="00545B1F" w:rsidRPr="007E1E21">
        <w:t xml:space="preserve"> октября 201</w:t>
      </w:r>
      <w:r w:rsidR="00866D4A" w:rsidRPr="007E1E21">
        <w:t>6</w:t>
      </w:r>
      <w:r w:rsidR="00B10E06" w:rsidRPr="007E1E21">
        <w:t> </w:t>
      </w:r>
      <w:r w:rsidR="00545B1F" w:rsidRPr="007E1E21">
        <w:t xml:space="preserve">г. подать в НГЛ заявку </w:t>
      </w:r>
      <w:r w:rsidR="00B10E06" w:rsidRPr="007E1E21">
        <w:t>установленной формы (Приложение 3</w:t>
      </w:r>
      <w:r w:rsidR="00B10E06" w:rsidRPr="00C95CE5">
        <w:t>).</w:t>
      </w:r>
    </w:p>
    <w:p w:rsidR="00504F41" w:rsidRDefault="00B10E06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E1548F" w:rsidRPr="00C95CE5">
        <w:rPr>
          <w:szCs w:val="28"/>
        </w:rPr>
        <w:t xml:space="preserve">Предварительную заявку по форме (Приложение № </w:t>
      </w:r>
      <w:r w:rsidR="00D82337">
        <w:rPr>
          <w:szCs w:val="28"/>
        </w:rPr>
        <w:t>3</w:t>
      </w:r>
      <w:r w:rsidR="00E1548F" w:rsidRPr="00C95CE5">
        <w:rPr>
          <w:szCs w:val="28"/>
        </w:rPr>
        <w:t xml:space="preserve">) на участие </w:t>
      </w:r>
      <w:r w:rsidR="00545B1F" w:rsidRPr="00C95CE5">
        <w:t>в соревнованиях</w:t>
      </w:r>
      <w:r w:rsidRPr="00C95CE5">
        <w:t xml:space="preserve"> </w:t>
      </w:r>
      <w:r w:rsidR="00EA6925" w:rsidRPr="00C95CE5">
        <w:t>Кубка России сезона 2017-2017 гг.</w:t>
      </w:r>
      <w:r w:rsidR="00EA6925">
        <w:t xml:space="preserve"> </w:t>
      </w:r>
      <w:r w:rsidR="00E1548F" w:rsidRPr="00C95CE5">
        <w:t xml:space="preserve">необходимо направлять в НГЛ не позднее, чем за </w:t>
      </w:r>
      <w:r w:rsidR="00D82337">
        <w:t>3</w:t>
      </w:r>
      <w:r w:rsidR="00E1548F" w:rsidRPr="00C95CE5">
        <w:t xml:space="preserve">0 дней до начала </w:t>
      </w:r>
      <w:r w:rsidR="00EA6925" w:rsidRPr="00C95CE5">
        <w:t xml:space="preserve">первого </w:t>
      </w:r>
      <w:r w:rsidR="00E1548F" w:rsidRPr="00C95CE5">
        <w:t>спортивного мероприятия</w:t>
      </w:r>
      <w:r w:rsidR="00EA6925" w:rsidRPr="00C95CE5">
        <w:t xml:space="preserve"> в сезоне</w:t>
      </w:r>
      <w:r w:rsidR="00E1548F" w:rsidRPr="00C95CE5">
        <w:t xml:space="preserve">, </w:t>
      </w:r>
      <w:r w:rsidR="00D17122" w:rsidRPr="00C95CE5">
        <w:t>в эле</w:t>
      </w:r>
      <w:r w:rsidR="00D17122">
        <w:t xml:space="preserve">ктронном виде: </w:t>
      </w:r>
      <w:r w:rsidR="00D17122" w:rsidRPr="00AA63E0">
        <w:rPr>
          <w:lang w:val="de-DE"/>
        </w:rPr>
        <w:t>E</w:t>
      </w:r>
      <w:r w:rsidR="00D17122" w:rsidRPr="00AA63E0">
        <w:t>-</w:t>
      </w:r>
      <w:proofErr w:type="spellStart"/>
      <w:r w:rsidR="00D17122" w:rsidRPr="00AA63E0">
        <w:rPr>
          <w:lang w:val="de-DE"/>
        </w:rPr>
        <w:t>mail</w:t>
      </w:r>
      <w:proofErr w:type="spellEnd"/>
      <w:r w:rsidR="00D17122" w:rsidRPr="00AA63E0">
        <w:t>:</w:t>
      </w:r>
      <w:r w:rsidR="00D17122">
        <w:t xml:space="preserve"> </w:t>
      </w:r>
      <w:hyperlink r:id="rId14" w:history="1">
        <w:r w:rsidR="00D17122" w:rsidRPr="00A9233D">
          <w:rPr>
            <w:rStyle w:val="af1"/>
          </w:rPr>
          <w:t>entryalpine@fgssr.ru</w:t>
        </w:r>
      </w:hyperlink>
      <w:r w:rsidR="00D17122" w:rsidRPr="00C72E0E">
        <w:t>,</w:t>
      </w:r>
      <w:r w:rsidR="00D17122">
        <w:t xml:space="preserve"> </w:t>
      </w:r>
      <w:r w:rsidR="00D17122" w:rsidRPr="00C72E0E">
        <w:rPr>
          <w:color w:val="000000"/>
        </w:rPr>
        <w:t>копия:</w:t>
      </w:r>
      <w:r w:rsidR="00D17122" w:rsidRPr="00C72E0E">
        <w:t xml:space="preserve"> </w:t>
      </w:r>
      <w:hyperlink r:id="rId15" w:history="1">
        <w:r w:rsidR="00D17122" w:rsidRPr="00A9233D">
          <w:rPr>
            <w:rStyle w:val="af1"/>
          </w:rPr>
          <w:t>ngl@ngl.ru</w:t>
        </w:r>
      </w:hyperlink>
      <w:r w:rsidR="00E1548F">
        <w:t xml:space="preserve"> ;</w:t>
      </w:r>
      <w:r w:rsidR="00D17122">
        <w:t xml:space="preserve"> </w:t>
      </w:r>
      <w:r w:rsidR="00E1548F">
        <w:t>в</w:t>
      </w:r>
      <w:r w:rsidR="00D17122">
        <w:t xml:space="preserve"> бумажном виде </w:t>
      </w:r>
      <w:r w:rsidR="00E31238">
        <w:t>по адресу: 127137, г. Москва, а/я 134 НГЛ, тел: (499) 2</w:t>
      </w:r>
      <w:r w:rsidR="00D17122">
        <w:t>57 34 52, факс: (499) 257 34 52</w:t>
      </w:r>
      <w:r w:rsidR="00545B1F">
        <w:t>. В заявке указыва</w:t>
      </w:r>
      <w:r w:rsidR="00FA6BAB">
        <w:t>е</w:t>
      </w:r>
      <w:r w:rsidR="00545B1F">
        <w:t>тся: списочный состав команды с указанием кодов ФИС, года рождения, контактные лица и их полномочия, телефоны, факсы и адреса электронной почты для оперативной связи, иные необходимые данные</w:t>
      </w:r>
      <w:r w:rsidR="00D82337">
        <w:t>.</w:t>
      </w:r>
    </w:p>
    <w:p w:rsidR="00545B1F" w:rsidRPr="00545B1F" w:rsidRDefault="00545B1F" w:rsidP="00545B1F">
      <w:pPr>
        <w:pStyle w:val="27"/>
        <w:numPr>
          <w:ilvl w:val="1"/>
          <w:numId w:val="3"/>
        </w:numPr>
        <w:ind w:left="0" w:firstLine="0"/>
      </w:pPr>
      <w:r>
        <w:t xml:space="preserve"> Решение о допуске по заявкам на сезон принимает НГЛ в срок до 1</w:t>
      </w:r>
      <w:r w:rsidR="00D82337">
        <w:t>5</w:t>
      </w:r>
      <w:r>
        <w:t xml:space="preserve"> ноября 201</w:t>
      </w:r>
      <w:r w:rsidR="00866D4A">
        <w:t>6</w:t>
      </w:r>
      <w:r>
        <w:t xml:space="preserve"> г. и сообщает об этом по указанным в заявках адресам.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B10E06">
        <w:t xml:space="preserve">Команды, а также спортсмены желающие </w:t>
      </w:r>
      <w:r w:rsidR="00064494">
        <w:t xml:space="preserve">принять участие в соревнованиях </w:t>
      </w:r>
      <w:r w:rsidR="00F0671A" w:rsidRPr="00F0671A">
        <w:rPr>
          <w:b/>
          <w:i/>
        </w:rPr>
        <w:t>отдельного</w:t>
      </w:r>
      <w:r w:rsidR="00F0671A">
        <w:t xml:space="preserve"> </w:t>
      </w:r>
      <w:r w:rsidR="00064494">
        <w:rPr>
          <w:b/>
          <w:i/>
        </w:rPr>
        <w:t>этапа</w:t>
      </w:r>
      <w:r w:rsidR="00064494">
        <w:t xml:space="preserve"> Кубка России, обязаны не позднее, чем за </w:t>
      </w:r>
      <w:r w:rsidR="00D116DD" w:rsidRPr="00C95CE5">
        <w:t>10</w:t>
      </w:r>
      <w:r w:rsidR="00064494" w:rsidRPr="00C95CE5">
        <w:t xml:space="preserve"> </w:t>
      </w:r>
      <w:r w:rsidR="00064494">
        <w:t>дней до начала этапа, подать в НГЛ заявку на участие в соревнованиях</w:t>
      </w:r>
      <w:r w:rsidR="00064494">
        <w:rPr>
          <w:b/>
          <w:i/>
        </w:rPr>
        <w:t xml:space="preserve"> </w:t>
      </w:r>
      <w:r w:rsidR="00064494">
        <w:t>установленной формы. В заявке указываются: списочный состав команды, ФИС-коды и года рождения участников, контактные лица и их полномочия, телефоны, факсы и адреса электронной почты для оперативной связи, даты приезда и отъезда, вид транспорта прибытия, иные необходимые данные</w:t>
      </w:r>
      <w:r w:rsidR="00D82337">
        <w:t xml:space="preserve"> </w:t>
      </w:r>
      <w:r w:rsidR="00D82337" w:rsidRPr="00C95CE5">
        <w:rPr>
          <w:szCs w:val="28"/>
        </w:rPr>
        <w:t xml:space="preserve">(Приложение № </w:t>
      </w:r>
      <w:r w:rsidR="00D82337">
        <w:rPr>
          <w:szCs w:val="28"/>
        </w:rPr>
        <w:t>3</w:t>
      </w:r>
      <w:r w:rsidR="00D82337" w:rsidRPr="00C95CE5">
        <w:rPr>
          <w:szCs w:val="28"/>
        </w:rPr>
        <w:t>)</w:t>
      </w:r>
      <w:r w:rsidR="00064494">
        <w:t>.</w:t>
      </w:r>
    </w:p>
    <w:p w:rsidR="00E1548F" w:rsidRDefault="00E1548F" w:rsidP="00E1548F">
      <w:pPr>
        <w:pStyle w:val="27"/>
        <w:numPr>
          <w:ilvl w:val="1"/>
          <w:numId w:val="3"/>
        </w:numPr>
        <w:ind w:left="0" w:firstLine="0"/>
        <w:rPr>
          <w:szCs w:val="28"/>
        </w:rPr>
      </w:pPr>
      <w:r w:rsidRPr="00517E42">
        <w:rPr>
          <w:szCs w:val="28"/>
        </w:rPr>
        <w:t xml:space="preserve">Окончательная заявка (Приложение № </w:t>
      </w:r>
      <w:r w:rsidR="00D82337">
        <w:rPr>
          <w:szCs w:val="28"/>
        </w:rPr>
        <w:t>3</w:t>
      </w:r>
      <w:r w:rsidRPr="00517E42">
        <w:rPr>
          <w:szCs w:val="28"/>
        </w:rPr>
        <w:t>) заверенная медицинской организацией (в соответствии с п. </w:t>
      </w:r>
      <w:r>
        <w:rPr>
          <w:szCs w:val="28"/>
        </w:rPr>
        <w:t>4</w:t>
      </w:r>
      <w:r w:rsidRPr="00517E42">
        <w:rPr>
          <w:szCs w:val="28"/>
        </w:rPr>
        <w:t xml:space="preserve"> Раздела III настоящего Положения), органом исполнительной власти субъекта Российской Федерации в области физической культуры и </w:t>
      </w:r>
      <w:r w:rsidRPr="00DD399B">
        <w:t>спорта</w:t>
      </w:r>
      <w:r w:rsidR="00DD399B" w:rsidRPr="00DD399B">
        <w:t xml:space="preserve"> </w:t>
      </w:r>
      <w:r w:rsidR="00DD399B" w:rsidRPr="0054369E">
        <w:rPr>
          <w:bCs/>
        </w:rPr>
        <w:t>и/или аккредитованной региональной спортивной федерации</w:t>
      </w:r>
      <w:r w:rsidRPr="0054369E">
        <w:rPr>
          <w:szCs w:val="28"/>
        </w:rPr>
        <w:t>,</w:t>
      </w:r>
      <w:r w:rsidRPr="00DD399B">
        <w:rPr>
          <w:szCs w:val="28"/>
        </w:rPr>
        <w:t xml:space="preserve"> </w:t>
      </w:r>
      <w:r w:rsidRPr="00517E42">
        <w:rPr>
          <w:szCs w:val="28"/>
        </w:rPr>
        <w:t>подаётся в комиссию по допуску не позднее, чем за 24 часа до начала спортивного соревнования.</w:t>
      </w:r>
    </w:p>
    <w:p w:rsidR="00E1548F" w:rsidRDefault="00E1548F" w:rsidP="00E1548F">
      <w:pPr>
        <w:pStyle w:val="af4"/>
      </w:pPr>
      <w:r w:rsidRPr="00E1548F">
        <w:t>К заявке прилагаются следующие документы на каждого спортсмена:</w:t>
      </w:r>
    </w:p>
    <w:p w:rsidR="00E1548F" w:rsidRPr="00E1548F" w:rsidRDefault="00E1548F" w:rsidP="00E1548F">
      <w:pPr>
        <w:pStyle w:val="af5"/>
        <w:numPr>
          <w:ilvl w:val="0"/>
          <w:numId w:val="28"/>
        </w:numPr>
        <w:spacing w:after="160"/>
        <w:ind w:left="993" w:hanging="426"/>
        <w:jc w:val="both"/>
      </w:pPr>
      <w:r w:rsidRPr="00E1548F">
        <w:lastRenderedPageBreak/>
        <w:t xml:space="preserve">паспорт гражданина Российской Федерации; </w:t>
      </w:r>
    </w:p>
    <w:p w:rsidR="00E1548F" w:rsidRPr="00E1548F" w:rsidRDefault="00E1548F" w:rsidP="00E1548F">
      <w:pPr>
        <w:pStyle w:val="af5"/>
        <w:numPr>
          <w:ilvl w:val="0"/>
          <w:numId w:val="28"/>
        </w:numPr>
        <w:spacing w:after="160"/>
        <w:ind w:left="993" w:hanging="426"/>
        <w:jc w:val="both"/>
      </w:pPr>
      <w:r w:rsidRPr="00E1548F">
        <w:t xml:space="preserve">документ, подтверждающий в соответствии со ст. 27 ФЗ от 04.12.2007 № 329-ФЗ "О физической культуре и спорте в Российской Федерации" принадлежность спортсмена к субъекту Российской Федерации; </w:t>
      </w:r>
    </w:p>
    <w:p w:rsidR="00E1548F" w:rsidRPr="00E1548F" w:rsidRDefault="00E1548F" w:rsidP="00E1548F">
      <w:pPr>
        <w:pStyle w:val="af5"/>
        <w:numPr>
          <w:ilvl w:val="0"/>
          <w:numId w:val="28"/>
        </w:numPr>
        <w:spacing w:after="160"/>
        <w:ind w:left="993" w:hanging="426"/>
        <w:jc w:val="both"/>
      </w:pPr>
      <w:r w:rsidRPr="00E1548F">
        <w:t>зачётная классификационная книжка;</w:t>
      </w:r>
    </w:p>
    <w:p w:rsidR="00E1548F" w:rsidRPr="00E1548F" w:rsidRDefault="00E1548F" w:rsidP="00E1548F">
      <w:pPr>
        <w:pStyle w:val="af5"/>
        <w:numPr>
          <w:ilvl w:val="0"/>
          <w:numId w:val="28"/>
        </w:numPr>
        <w:spacing w:after="160"/>
        <w:ind w:left="993" w:hanging="426"/>
        <w:jc w:val="both"/>
      </w:pPr>
      <w:r w:rsidRPr="00E1548F">
        <w:t xml:space="preserve">медицинский допуск для участия в спортивном соревновании (в случае если в именной заявке отсутствует допуск врача); </w:t>
      </w:r>
    </w:p>
    <w:p w:rsidR="00E1548F" w:rsidRPr="00E1548F" w:rsidRDefault="00E1548F" w:rsidP="00E1548F">
      <w:pPr>
        <w:pStyle w:val="af5"/>
        <w:numPr>
          <w:ilvl w:val="0"/>
          <w:numId w:val="28"/>
        </w:numPr>
        <w:spacing w:after="160"/>
        <w:ind w:left="993" w:hanging="426"/>
        <w:jc w:val="both"/>
      </w:pPr>
      <w:r w:rsidRPr="00E1548F">
        <w:t>копия полиса обязательного медицинского страхования и оригинал договора страхования жизни спортсмена от несчастных случаев;</w:t>
      </w:r>
    </w:p>
    <w:p w:rsidR="00E1548F" w:rsidRPr="00E1548F" w:rsidRDefault="00E1548F" w:rsidP="00E1548F">
      <w:pPr>
        <w:pStyle w:val="af5"/>
        <w:numPr>
          <w:ilvl w:val="0"/>
          <w:numId w:val="28"/>
        </w:numPr>
        <w:spacing w:after="160"/>
        <w:ind w:left="993" w:hanging="426"/>
        <w:jc w:val="both"/>
      </w:pPr>
      <w:r w:rsidRPr="00E1548F">
        <w:t>оригинал договора страхования гражданской ответственности;</w:t>
      </w:r>
    </w:p>
    <w:p w:rsidR="00E1548F" w:rsidRPr="00E1548F" w:rsidRDefault="00E1548F" w:rsidP="00E1548F">
      <w:pPr>
        <w:pStyle w:val="af5"/>
        <w:numPr>
          <w:ilvl w:val="0"/>
          <w:numId w:val="28"/>
        </w:numPr>
        <w:spacing w:after="160"/>
        <w:ind w:left="993" w:hanging="426"/>
        <w:jc w:val="both"/>
      </w:pPr>
      <w:r w:rsidRPr="00E1548F">
        <w:t xml:space="preserve">спортсменам до 18 лет, согласие от родителей (опекунов), на участие в спортивных соревнованиях (Приложение № </w:t>
      </w:r>
      <w:r w:rsidR="00830FE2">
        <w:t>4</w:t>
      </w:r>
      <w:r w:rsidRPr="00E1548F">
        <w:t>).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 xml:space="preserve">C подачей заявочной документации руководство команды подтверждает соответствие заявляемой команды и спортсменов требованиям, изложенным в п.п. </w:t>
      </w:r>
      <w:r w:rsidR="0049170E">
        <w:t>5</w:t>
      </w:r>
      <w:r>
        <w:t xml:space="preserve">.3, </w:t>
      </w:r>
      <w:r w:rsidR="0049170E">
        <w:t>5</w:t>
      </w:r>
      <w:r>
        <w:t xml:space="preserve">.4 настоящего </w:t>
      </w:r>
      <w:r w:rsidR="004E73E6">
        <w:t>Регламента</w:t>
      </w:r>
      <w:r>
        <w:t>, и берет на себя всю ответственность за достоверность передаваемой информации и возможные неблагоприятные последствия.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 xml:space="preserve">За несоблюдение графика подачи заявок команды и отдельные спортсмены, </w:t>
      </w:r>
      <w:r w:rsidR="00C9414F">
        <w:t xml:space="preserve">могут быть </w:t>
      </w:r>
      <w:r w:rsidR="00404E26">
        <w:t>подвергнуты санкциям</w:t>
      </w:r>
      <w:r w:rsidR="00064494">
        <w:t>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 xml:space="preserve">В случае кадровых изменений в структуре команды после подачи заявочной документации, а также изменений реквизитов, телефонов и т.д., руководство </w:t>
      </w:r>
      <w:r w:rsidR="009921F3">
        <w:t xml:space="preserve">команды </w:t>
      </w:r>
      <w:r w:rsidR="00064494">
        <w:t>обязано в семидневный срок</w:t>
      </w:r>
      <w:r w:rsidR="00064494">
        <w:rPr>
          <w:i/>
        </w:rPr>
        <w:t>,</w:t>
      </w:r>
      <w:r w:rsidR="00064494">
        <w:rPr>
          <w:i/>
          <w:color w:val="0000FF"/>
        </w:rPr>
        <w:t xml:space="preserve"> </w:t>
      </w:r>
      <w:r w:rsidR="00064494">
        <w:t>в письменной форме, известить об этом НГЛ.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  <w:rPr>
          <w:color w:val="000000"/>
        </w:rPr>
      </w:pPr>
      <w:r>
        <w:t xml:space="preserve"> </w:t>
      </w:r>
      <w:r w:rsidR="004E73E6">
        <w:t>Д</w:t>
      </w:r>
      <w:r w:rsidR="00064494">
        <w:t xml:space="preserve">ополнительная заявка спортсменов в течение сезона, все переходы горнолыжников, участвующих в соревнованиях Кубка России, </w:t>
      </w:r>
      <w:r w:rsidR="004E73E6">
        <w:t>осуществляется один раз в сезон в период с 1 по 15 января 201</w:t>
      </w:r>
      <w:r w:rsidR="00866D4A">
        <w:t>7</w:t>
      </w:r>
      <w:r w:rsidR="00AD7555">
        <w:t xml:space="preserve"> </w:t>
      </w:r>
      <w:r w:rsidR="004E73E6">
        <w:t>г</w:t>
      </w:r>
      <w:r w:rsidR="00064494">
        <w:t>.</w:t>
      </w:r>
    </w:p>
    <w:p w:rsidR="00064494" w:rsidRDefault="00064494" w:rsidP="009415F6">
      <w:pPr>
        <w:pStyle w:val="1"/>
      </w:pPr>
      <w:bookmarkStart w:id="23" w:name="_Toc11587511"/>
      <w:bookmarkStart w:id="24" w:name="_Toc425757001"/>
      <w:r>
        <w:t>ТРЕБОВАНИЯ К МЕСТУ ПРОВЕДЕНИЯ СОРЕВНОВАНИЙ</w:t>
      </w:r>
      <w:bookmarkEnd w:id="23"/>
      <w:bookmarkEnd w:id="24"/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4E73E6">
        <w:t>Принимающая сторона</w:t>
      </w:r>
      <w:r w:rsidR="00064494">
        <w:t xml:space="preserve"> обязан</w:t>
      </w:r>
      <w:r w:rsidR="004E73E6">
        <w:t>а</w:t>
      </w:r>
      <w:r w:rsidR="00064494">
        <w:t xml:space="preserve"> обеспечить состояние мест проведения соревнований в соответствии с Правилами ФИС, требованиями Положения</w:t>
      </w:r>
      <w:r w:rsidR="004E73E6">
        <w:t xml:space="preserve"> и</w:t>
      </w:r>
      <w:r w:rsidR="004E73E6" w:rsidRPr="004E73E6">
        <w:t xml:space="preserve"> </w:t>
      </w:r>
      <w:r w:rsidR="004E73E6">
        <w:t>настоящего Регламента</w:t>
      </w:r>
      <w:r w:rsidR="00064494">
        <w:t>, «Типовыми правилами эксплуатации горнолыжных трасс при проведении учебно-тренировочных занятий», утвержденных приказом Госкомспорта СССР от 19.04.89 г. №</w:t>
      </w:r>
      <w:r w:rsidR="00B85DFC">
        <w:t> </w:t>
      </w:r>
      <w:r w:rsidR="00064494">
        <w:t>167, приказом ГКФТ России от 06.07.98 г. №</w:t>
      </w:r>
      <w:r w:rsidR="00B85DFC">
        <w:t> </w:t>
      </w:r>
      <w:r w:rsidR="00064494">
        <w:t>225, приказом Комитета Российской Федерации по физической культуре от 05.02.93 г. №</w:t>
      </w:r>
      <w:r w:rsidR="00B85DFC">
        <w:t> </w:t>
      </w:r>
      <w:r w:rsidR="00064494">
        <w:t>10</w:t>
      </w:r>
      <w:r w:rsidR="004E73E6">
        <w:t xml:space="preserve"> и иными нормативными актами Российской Федерации регулирующими проведение</w:t>
      </w:r>
      <w:r w:rsidR="004E73E6" w:rsidRPr="008D75C1">
        <w:rPr>
          <w:bCs/>
        </w:rPr>
        <w:t xml:space="preserve"> </w:t>
      </w:r>
      <w:r w:rsidR="004E73E6">
        <w:rPr>
          <w:bCs/>
        </w:rPr>
        <w:t>спортивных</w:t>
      </w:r>
      <w:r w:rsidR="004E73E6" w:rsidRPr="008D75C1">
        <w:rPr>
          <w:bCs/>
        </w:rPr>
        <w:t xml:space="preserve"> мероприяти</w:t>
      </w:r>
      <w:r w:rsidR="004E73E6">
        <w:rPr>
          <w:bCs/>
        </w:rPr>
        <w:t>й</w:t>
      </w:r>
      <w:r w:rsidR="00064494">
        <w:t>.</w:t>
      </w:r>
      <w:r w:rsidR="004E73E6">
        <w:t xml:space="preserve"> 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B85DFC" w:rsidRPr="00E71F3D">
        <w:t>Горнолыжный комплекс</w:t>
      </w:r>
      <w:r w:rsidR="00B85DFC">
        <w:t xml:space="preserve">, на котором проводится соревнование, должен соответствовать требованиям </w:t>
      </w:r>
      <w:r w:rsidR="00B85DFC" w:rsidRPr="00E71F3D">
        <w:t>безопасности при проведении физкультурных мероприятий и спортивных мероприятий, установленным</w:t>
      </w:r>
      <w:r w:rsidR="00B85DFC">
        <w:t xml:space="preserve"> требованиями законодательства Российской Федерации, </w:t>
      </w:r>
      <w:r w:rsidR="00B85DFC" w:rsidRPr="00E71F3D">
        <w:t>национальными стандартами, утвержденными в соответствии с законодательством Российской Федерации</w:t>
      </w:r>
      <w:r w:rsidR="00B85DFC">
        <w:t>, и иметь соответствующее документальное подтверждение.</w:t>
      </w:r>
    </w:p>
    <w:p w:rsidR="00B85DFC" w:rsidRPr="00B85DFC" w:rsidRDefault="00B85DFC" w:rsidP="00B85DFC">
      <w:pPr>
        <w:pStyle w:val="27"/>
        <w:numPr>
          <w:ilvl w:val="1"/>
          <w:numId w:val="3"/>
        </w:numPr>
        <w:ind w:left="0" w:firstLine="0"/>
      </w:pPr>
      <w:r>
        <w:t xml:space="preserve"> Горнолыжная трасса, на которой проводится соревнование, должна иметь паспорт установленной формы, утвержденный вышестоящей по подчиненности организацией. При проведении международных соревнований трасса должна иметь сертификат ФИС.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>В целях обеспечения безопасности</w:t>
      </w:r>
      <w:r w:rsidR="00590937">
        <w:t>,</w:t>
      </w:r>
      <w:r w:rsidR="00064494">
        <w:t xml:space="preserve"> соревнования Кубка России по горным лыжам разрешается проводить только на спортивных сооружениях</w:t>
      </w:r>
      <w:r w:rsidR="00CF0D7B">
        <w:t>,</w:t>
      </w:r>
      <w:r w:rsidR="00064494">
        <w:t xml:space="preserve"> </w:t>
      </w:r>
      <w:r w:rsidR="00590937">
        <w:t>включенных во Всеро</w:t>
      </w:r>
      <w:r w:rsidR="00CF0D7B">
        <w:t>ссийский реестр объектов спорта.</w:t>
      </w:r>
      <w:r w:rsidR="00590937">
        <w:t xml:space="preserve"> </w:t>
      </w:r>
      <w:r w:rsidR="00CF0D7B">
        <w:t>С</w:t>
      </w:r>
      <w:r w:rsidR="00590937">
        <w:t xml:space="preserve">оответствующий документ предъявляется Принимающей стороной техническому делегату </w:t>
      </w:r>
      <w:r w:rsidR="00BC2E7D">
        <w:t>КР</w:t>
      </w:r>
      <w:r w:rsidR="00064494">
        <w:t>.</w:t>
      </w:r>
    </w:p>
    <w:p w:rsidR="00064494" w:rsidRDefault="00064494" w:rsidP="00064494">
      <w:pPr>
        <w:pStyle w:val="af4"/>
        <w:rPr>
          <w:i/>
        </w:rPr>
      </w:pPr>
      <w:r>
        <w:t xml:space="preserve">Непосредственно перед началом каждого этапа соревнований </w:t>
      </w:r>
      <w:r w:rsidR="00B056B5">
        <w:t>Принимающая сторона</w:t>
      </w:r>
      <w:r>
        <w:t xml:space="preserve"> должн</w:t>
      </w:r>
      <w:r w:rsidR="00B056B5">
        <w:t>а</w:t>
      </w:r>
      <w:r>
        <w:t xml:space="preserve"> предоставить </w:t>
      </w:r>
      <w:r w:rsidR="0049170E">
        <w:rPr>
          <w:color w:val="000000"/>
        </w:rPr>
        <w:t xml:space="preserve">техническому делегату </w:t>
      </w:r>
      <w:r w:rsidR="00BC2E7D">
        <w:rPr>
          <w:color w:val="000000"/>
        </w:rPr>
        <w:t>КР</w:t>
      </w:r>
      <w:r>
        <w:rPr>
          <w:color w:val="000000"/>
        </w:rPr>
        <w:t xml:space="preserve"> </w:t>
      </w:r>
      <w:r w:rsidR="00590937">
        <w:rPr>
          <w:color w:val="000000"/>
        </w:rPr>
        <w:t>А</w:t>
      </w:r>
      <w:r w:rsidR="00B056B5">
        <w:rPr>
          <w:color w:val="000000"/>
        </w:rPr>
        <w:t>к</w:t>
      </w:r>
      <w:r>
        <w:rPr>
          <w:color w:val="000000"/>
        </w:rPr>
        <w:t>т о готовности</w:t>
      </w:r>
      <w:r>
        <w:t xml:space="preserve"> спортсооружения </w:t>
      </w:r>
      <w:r w:rsidR="00590937">
        <w:t>и Акт приемки тра</w:t>
      </w:r>
      <w:proofErr w:type="gramStart"/>
      <w:r w:rsidR="00590937">
        <w:t xml:space="preserve">сс </w:t>
      </w:r>
      <w:r>
        <w:t>к пр</w:t>
      </w:r>
      <w:proofErr w:type="gramEnd"/>
      <w:r>
        <w:t>едстоящему соревнованию.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lastRenderedPageBreak/>
        <w:t xml:space="preserve"> </w:t>
      </w:r>
      <w:r w:rsidR="00064494">
        <w:t>Все предусмотренные Паспортом временные сооружения, такие, как ограждения, другие меры безопасности, точки дополнительного освещения, связи и прочие объекты должны быть полностью готовы за 3 (три) дня до начала очередного этапа соревнований.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>На спортивных сооружениях, где проводятся соревнования Кубка России, в удобном для обозрения месте должен быть установлен щит для оперативного отражения информации, касающейся хода проводимого соревнования, размещены схемы подъезда и парковки автотранспорта, эвакуации зрителей.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 xml:space="preserve">Перед началом соревнований на спортивном сооружении, где проводится соревнование, должны быть вывешены: флаг России, </w:t>
      </w:r>
      <w:r w:rsidR="00901EB3">
        <w:t xml:space="preserve">флаг ФИС; </w:t>
      </w:r>
      <w:r w:rsidR="00064494">
        <w:t>флаг ФГССР, флаг НГЛ, а также должен звучать национальный гимн России</w:t>
      </w:r>
      <w:r w:rsidR="00901EB3">
        <w:t>, кроме того</w:t>
      </w:r>
      <w:r w:rsidR="00F431D3">
        <w:t>,</w:t>
      </w:r>
      <w:r w:rsidR="00901EB3">
        <w:t xml:space="preserve"> </w:t>
      </w:r>
      <w:r w:rsidR="00901EB3" w:rsidRPr="00901EB3">
        <w:t xml:space="preserve"> </w:t>
      </w:r>
      <w:r w:rsidR="00901EB3">
        <w:t>по возможности</w:t>
      </w:r>
      <w:r w:rsidR="00F431D3">
        <w:t>,</w:t>
      </w:r>
      <w:r w:rsidR="00901EB3">
        <w:t xml:space="preserve"> флаги стран, спортсмены которых участвуют в соревновании</w:t>
      </w:r>
      <w:r w:rsidR="00064494">
        <w:t>.</w:t>
      </w:r>
    </w:p>
    <w:p w:rsidR="00064494" w:rsidRDefault="00064494" w:rsidP="009415F6">
      <w:pPr>
        <w:pStyle w:val="1"/>
      </w:pPr>
      <w:bookmarkStart w:id="25" w:name="_Toc11587512"/>
      <w:bookmarkStart w:id="26" w:name="_Toc425757002"/>
      <w:r>
        <w:t>ТРЕБОВАНИЯ К УСЛОВИЯМ ПРОВЕДЕНИЯ СОРЕВНОВАНИЙ.</w:t>
      </w:r>
      <w:bookmarkEnd w:id="25"/>
      <w:bookmarkEnd w:id="26"/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>Не позднее, чем за 30 (тридцать) дней до начала проведения соревнований Оргкомитетом соревнований должны быть опубликованы и разосланы командам</w:t>
      </w:r>
      <w:r w:rsidR="009921F3">
        <w:t>,</w:t>
      </w:r>
      <w:r w:rsidR="00064494">
        <w:t xml:space="preserve"> участникам соревнований и иным заинтересованным организациям (органам внутренних дел, медицинской, спасательной, пожарной службам, телевизионной бригаде) </w:t>
      </w:r>
      <w:r w:rsidR="00064494">
        <w:rPr>
          <w:b/>
          <w:i/>
        </w:rPr>
        <w:t>Объявление о соревновании</w:t>
      </w:r>
      <w:r w:rsidR="00064494">
        <w:t xml:space="preserve"> и </w:t>
      </w:r>
      <w:r w:rsidR="00064494">
        <w:rPr>
          <w:b/>
          <w:i/>
        </w:rPr>
        <w:t>Программа соревнований</w:t>
      </w:r>
      <w:r w:rsidR="00064494">
        <w:t>, включающие следующую информацию:</w:t>
      </w:r>
    </w:p>
    <w:p w:rsidR="00064494" w:rsidRPr="009921F3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>дату и место проведения соревнований,</w:t>
      </w:r>
      <w:r w:rsidR="00064494" w:rsidRPr="009921F3">
        <w:t xml:space="preserve"> </w:t>
      </w:r>
      <w:r w:rsidR="00064494">
        <w:t>вместе с информацией о расположении трасс соревнования и наилучшего варианта проезда к месту соревнований;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>технические данные для конкретных дисциплин и условия участия;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>крайний срок подачи заявок и координаты, включая телефон, факс и адрес электронной почты;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 xml:space="preserve">координаты основных должностных лиц Оргкомитета и </w:t>
      </w:r>
      <w:r w:rsidR="00B056B5">
        <w:t>Принимающей стороны</w:t>
      </w:r>
      <w:r w:rsidR="00064494">
        <w:t xml:space="preserve"> соревнований;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>крайний срок и точный адрес подачи заявочной документации;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>время и место первого заседания руководителей команд и жеребьевки;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>расписание начала официальных тренировок и времени старта;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 xml:space="preserve">местоположение официального информационного щита, адрес сайта </w:t>
      </w:r>
      <w:r w:rsidR="00B056B5">
        <w:t>Принимающей стороны</w:t>
      </w:r>
      <w:r w:rsidR="00064494">
        <w:t xml:space="preserve"> в сети Интернет;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>время и место награждения победителей.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B056B5">
        <w:t xml:space="preserve">Принимающая сторона обязана </w:t>
      </w:r>
      <w:r w:rsidR="00064494">
        <w:t>иметь документацию, регламентирующую подготовку и проведение соревнований, соответствующую приказу Комитета Российской Федерации по физической культуре от 05.02.</w:t>
      </w:r>
      <w:r w:rsidR="009921F3">
        <w:t>19</w:t>
      </w:r>
      <w:r w:rsidR="00064494">
        <w:t>93 №10 (</w:t>
      </w:r>
      <w:r w:rsidR="001259B8">
        <w:t>П</w:t>
      </w:r>
      <w:r w:rsidR="00064494">
        <w:t>риложение</w:t>
      </w:r>
      <w:r w:rsidR="001259B8">
        <w:t> </w:t>
      </w:r>
      <w:r w:rsidR="009921F3">
        <w:t>1</w:t>
      </w:r>
      <w:r w:rsidR="00064494">
        <w:t xml:space="preserve">). </w:t>
      </w:r>
    </w:p>
    <w:p w:rsidR="00064494" w:rsidRDefault="00064494" w:rsidP="00064494">
      <w:pPr>
        <w:pStyle w:val="af4"/>
      </w:pPr>
      <w:r>
        <w:t xml:space="preserve">Перечисленные в </w:t>
      </w:r>
      <w:r w:rsidR="001259B8">
        <w:t>П</w:t>
      </w:r>
      <w:r>
        <w:t>риложении</w:t>
      </w:r>
      <w:r w:rsidR="000E4A20">
        <w:t> </w:t>
      </w:r>
      <w:r w:rsidR="009921F3">
        <w:t xml:space="preserve">1 </w:t>
      </w:r>
      <w:r>
        <w:t xml:space="preserve">настоящего </w:t>
      </w:r>
      <w:r w:rsidR="009510DA">
        <w:t>Регламента</w:t>
      </w:r>
      <w:r>
        <w:t xml:space="preserve"> документы должны быть представлены </w:t>
      </w:r>
      <w:r w:rsidR="00B056B5">
        <w:t>Принимающей стороной</w:t>
      </w:r>
      <w:r>
        <w:t xml:space="preserve"> в НГЛ к моменту заключения договора о проведении соревнований </w:t>
      </w:r>
      <w:r w:rsidR="000F4FE3">
        <w:t>Кубка России</w:t>
      </w:r>
      <w:r>
        <w:t>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B056B5">
        <w:t xml:space="preserve">Принимающая сторона </w:t>
      </w:r>
      <w:r w:rsidR="00064494">
        <w:t>обязан</w:t>
      </w:r>
      <w:r w:rsidR="00B056B5">
        <w:t>а</w:t>
      </w:r>
      <w:r w:rsidR="00064494">
        <w:t xml:space="preserve"> обеспечить: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 xml:space="preserve">Горнолыжный склон, оборудованный согласно Правилам ФИС и имеющий ограждение из </w:t>
      </w:r>
      <w:r w:rsidR="00CF0D7B">
        <w:t>сетей безопасности</w:t>
      </w:r>
      <w:r w:rsidR="00064494">
        <w:t>;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>Достаточное количество открывающих (не менее трех), квалификация которых соответствует уровню участников соревнований;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>Наличие специализированной техники для подготовки трасс (</w:t>
      </w:r>
      <w:proofErr w:type="spellStart"/>
      <w:r w:rsidR="00064494">
        <w:t>ратраки</w:t>
      </w:r>
      <w:proofErr w:type="spellEnd"/>
      <w:r w:rsidR="00064494">
        <w:t>, установки для искусственного снега и т.д.);</w:t>
      </w:r>
    </w:p>
    <w:p w:rsidR="007E0603" w:rsidRPr="001259B8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E84B27" w:rsidRPr="001259B8">
        <w:t>Наличие задублированной проводной связи между стартом и финишем.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>Отдельные комнаты для жюри и судейской бригады с туалетом, необходимым инвентарем, схемой горнолыжного склона, телефоном;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>Рации для членов жюри;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 xml:space="preserve">Комнату для оформления протокола соревнований и размещения судейской бригады, обслуживающей данное соревнование. Комната должна быть оборудована необходимой оргтехникой для оперативной связи, выходом в Интернет, копировально-множительной техникой, должно быть приготовлено </w:t>
      </w:r>
      <w:r w:rsidR="00064494">
        <w:lastRenderedPageBreak/>
        <w:t>достаточное количество чистых бланков протоколов соревнований и др. необходимой документации;</w:t>
      </w:r>
    </w:p>
    <w:p w:rsidR="00064494" w:rsidRPr="001D4E60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 w:rsidRPr="001D4E60">
        <w:t>Дежурство медицинской и спасательной службы, медицинский пункт с необходимым оборудованием и медикаментами, автомашину «Скорая помощь» на все время проведения соревнований. Если больница находится далеко, необходимо заключить договор с авиапредприятием об услугах по экстренной эвакуации пострадавших вертолетом;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 xml:space="preserve">Необходимые транспортные средства для технического делегата ФИС, </w:t>
      </w:r>
      <w:r w:rsidR="005036D9">
        <w:t>технического делегата</w:t>
      </w:r>
      <w:r w:rsidR="00064494">
        <w:t xml:space="preserve"> </w:t>
      </w:r>
      <w:r w:rsidR="00BC2E7D">
        <w:t>КР</w:t>
      </w:r>
      <w:r w:rsidR="00064494">
        <w:t>, членов жюри;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>Метеопрогноз и заключение о лавинной опасности на период соревнований в целом, и на каждый день в отдельности;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>Для зрителей соревнований: пункты горячего питания, автостоянки, туалеты, наличие схем эвакуации, подъезда и парковки автотранспорта.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>На горнолыжном комплексе квалифицированным диктором должен осуществляться обзор информации о ходе проведения соревнований. При участии в соревнованиях иностранных команд, информация диктора должна дублироваться на одном из официальных языков ФИС.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 xml:space="preserve">Запрещается давать информацию о дополнительных призах и денежных вознаграждениях после начала соревнований и в ходе их проведения. 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5036D9">
        <w:t>Принимающая сторона</w:t>
      </w:r>
      <w:r w:rsidR="00064494">
        <w:t xml:space="preserve"> обязан</w:t>
      </w:r>
      <w:r w:rsidR="005036D9">
        <w:t>а</w:t>
      </w:r>
      <w:r w:rsidR="00064494">
        <w:t xml:space="preserve"> обеспечить проход и предоставить постоянные места на трибуне горнолыжного комплекса для членов Президиума ФГССР, </w:t>
      </w:r>
      <w:r w:rsidR="005036D9">
        <w:t xml:space="preserve">представителей </w:t>
      </w:r>
      <w:r w:rsidR="00064494">
        <w:t>НГЛ, руководителей горнолыжных клубов, а так же предоставить места для аккредитованных лиц.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  <w:rPr>
          <w:color w:val="000000"/>
        </w:rPr>
      </w:pPr>
      <w:r>
        <w:t xml:space="preserve"> </w:t>
      </w:r>
      <w:r w:rsidR="005036D9">
        <w:t>Принимающая сторона</w:t>
      </w:r>
      <w:r w:rsidR="00064494">
        <w:t xml:space="preserve"> обязан</w:t>
      </w:r>
      <w:r w:rsidR="005036D9">
        <w:t>а</w:t>
      </w:r>
      <w:r w:rsidR="00064494">
        <w:t xml:space="preserve"> предоставить тренировку продолжительностью 1 час на склоне, где будет проводиться очередной этап соревнований</w:t>
      </w:r>
      <w:r w:rsidR="00064494">
        <w:rPr>
          <w:color w:val="000000"/>
        </w:rPr>
        <w:t>, за один день до старта, без установки трасс.</w:t>
      </w:r>
    </w:p>
    <w:p w:rsidR="00064494" w:rsidRDefault="00064494" w:rsidP="009415F6">
      <w:pPr>
        <w:pStyle w:val="1"/>
      </w:pPr>
      <w:bookmarkStart w:id="27" w:name="_Toc11587513"/>
      <w:bookmarkStart w:id="28" w:name="_Toc425757003"/>
      <w:r>
        <w:t>ТРЕБОВАНИЯ БЕЗОПАСНОСТИ ПРИ ПРОВЕДЕНИИ СОРЕВНОВАНИЙ</w:t>
      </w:r>
      <w:bookmarkEnd w:id="27"/>
      <w:bookmarkEnd w:id="28"/>
    </w:p>
    <w:p w:rsidR="00F431D3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 xml:space="preserve">При решении вопросов, связанных с обеспечением общественного порядка и безопасности при проведении соревнований, </w:t>
      </w:r>
      <w:r w:rsidR="005036D9">
        <w:t>Принимающая сторона</w:t>
      </w:r>
      <w:r w:rsidR="00064494">
        <w:t xml:space="preserve"> должн</w:t>
      </w:r>
      <w:r w:rsidR="005036D9">
        <w:t>а</w:t>
      </w:r>
      <w:r w:rsidR="00064494">
        <w:t xml:space="preserve"> руководствоваться Правилами ФИС, </w:t>
      </w:r>
      <w:r w:rsidR="005036D9">
        <w:t xml:space="preserve">Правилами по горнолыжному спорту, Положением, </w:t>
      </w:r>
      <w:r w:rsidR="00064494">
        <w:t>настоящим Регламентом</w:t>
      </w:r>
      <w:r w:rsidR="005036D9">
        <w:t xml:space="preserve"> и </w:t>
      </w:r>
      <w:r w:rsidR="00F431D3" w:rsidRPr="00F431D3">
        <w:t>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</w:t>
      </w:r>
      <w:r w:rsidR="00F431D3">
        <w:t>.</w:t>
      </w:r>
    </w:p>
    <w:p w:rsidR="00064494" w:rsidRDefault="00F431D3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5036D9">
        <w:t>Принимающая сторона</w:t>
      </w:r>
      <w:r w:rsidR="00064494">
        <w:t xml:space="preserve"> обязан</w:t>
      </w:r>
      <w:r w:rsidR="005036D9">
        <w:t>а</w:t>
      </w:r>
      <w:r w:rsidR="00064494">
        <w:t xml:space="preserve"> в течение всего периода проведения соревнований совместно со специализированными службами предусматривать и осуществлять все необходимые мероприятия по обеспечению общественного порядка и безопасности участников соревнований и зрителей на горнолыжном комплексе и прилегающей к нему территории.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762DE5">
        <w:t>Принимающая сторона</w:t>
      </w:r>
      <w:r w:rsidR="00064494">
        <w:t xml:space="preserve"> в целях обеспечения общественного порядка и безопасности участников соревнований и зрителей обязан</w:t>
      </w:r>
      <w:r w:rsidR="00762DE5">
        <w:t>а</w:t>
      </w:r>
      <w:r w:rsidR="00064494">
        <w:t>: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>Заключить договор со специализированными службами о предоставлении данных по метеопрогнозу и заключения о лавинной опасности как на период соревнований в целом, так и на каждый день в отдельности.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>Заключить договор с органами внутренних дел, пожарной службой о</w:t>
      </w:r>
      <w:r w:rsidR="00D53DAE">
        <w:t>б</w:t>
      </w:r>
      <w:r w:rsidR="00064494">
        <w:t xml:space="preserve"> обеспечени</w:t>
      </w:r>
      <w:r w:rsidR="00D53DAE">
        <w:t>и</w:t>
      </w:r>
      <w:r w:rsidR="00064494">
        <w:t xml:space="preserve"> порядка и общественной безопасности на спортсооружении и прилегающей к нему территории до, во время и после окончания соревнований.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>Заключить договор со специализированной медицинской и спасательной службой о дежурстве и  предоставлении спецтранспорта на период проведения соревнований</w:t>
      </w:r>
      <w:r w:rsidR="00064494" w:rsidRPr="009921F3">
        <w:t>.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>В случае, если стационарные медицинские учреждения расположены на большом расстоянии от места проведения соревнований</w:t>
      </w:r>
      <w:r w:rsidR="00D53DAE">
        <w:t>,</w:t>
      </w:r>
      <w:r w:rsidR="00064494">
        <w:t xml:space="preserve">  должен быть заключен </w:t>
      </w:r>
      <w:r w:rsidR="00064494">
        <w:lastRenderedPageBreak/>
        <w:t>договор с авиапредприятием об услугах по экстренной эвакуации пострадавших вертолетом.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>Оповестить летное подразделение МЧС о проводимых соревнованиях и предоставить МЧС всю необходимую информацию.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762DE5">
        <w:t xml:space="preserve">Принимающая сторона </w:t>
      </w:r>
      <w:r w:rsidR="00064494">
        <w:t>обязан</w:t>
      </w:r>
      <w:r w:rsidR="00762DE5">
        <w:t>а</w:t>
      </w:r>
      <w:r w:rsidR="00064494">
        <w:t xml:space="preserve"> предусматривать и осуществлять необходимые мероприятия по обеспечению безопасности всех участников соревнований, судейской бригады, официальных лиц, как в течение всего периода пребывания вышеуказанных лиц на территории горнолыжного комплекса, так и во время их пребывания в </w:t>
      </w:r>
      <w:r w:rsidR="00064494" w:rsidRPr="006B752A">
        <w:t>аэропорту, железнодорожных и автовокзалах,</w:t>
      </w:r>
      <w:r w:rsidR="00064494">
        <w:t xml:space="preserve"> местах проживания, в пути следования на выделенном автотранспорте.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 xml:space="preserve">Меры по обеспечению общественного порядка и общественной безопасности на горнолыжном комплексе </w:t>
      </w:r>
      <w:r w:rsidR="00064494">
        <w:rPr>
          <w:color w:val="000000"/>
        </w:rPr>
        <w:t>начинаются за 2 (два) часа до начала соревнований</w:t>
      </w:r>
      <w:r w:rsidR="00064494">
        <w:t xml:space="preserve"> и осуществляются до полной эвакуации со склона зрителей и участников соревнований.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 xml:space="preserve">Перед каждым соревнованием </w:t>
      </w:r>
      <w:r w:rsidR="00762DE5" w:rsidRPr="00762DE5">
        <w:t>Принимающая сторона</w:t>
      </w:r>
      <w:r w:rsidR="00064494">
        <w:t xml:space="preserve"> обязан</w:t>
      </w:r>
      <w:r w:rsidR="00762DE5">
        <w:t>а</w:t>
      </w:r>
      <w:r w:rsidR="00064494">
        <w:t xml:space="preserve"> оповестить зрителей о недопустимости хулиганских действий, мешающих проведению соревнований.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>В случае появления угрозы для безопасности участников соревнований или зрителей из-за некачественной подготовки горнолыжного комплекса к проведению соревнований, а также в случае возникновения беспорядков на горнолыжном комплексе</w:t>
      </w:r>
      <w:r w:rsidR="00064494">
        <w:rPr>
          <w:b/>
        </w:rPr>
        <w:t xml:space="preserve"> </w:t>
      </w:r>
      <w:r w:rsidR="00064494">
        <w:t>руководитель соревнований</w:t>
      </w:r>
      <w:r w:rsidR="00064494">
        <w:rPr>
          <w:color w:val="000000"/>
        </w:rPr>
        <w:t xml:space="preserve"> </w:t>
      </w:r>
      <w:r w:rsidR="00064494">
        <w:t>обязан: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>незамедлительно принять адекватные меры по предотвращению возникшей угрозы, прекращению беспорядков, вплоть до приостановления или отмены дальнейших соревнований;</w:t>
      </w:r>
    </w:p>
    <w:p w:rsidR="00064494" w:rsidRDefault="00F910C0" w:rsidP="00AD5812">
      <w:pPr>
        <w:pStyle w:val="36"/>
        <w:numPr>
          <w:ilvl w:val="2"/>
          <w:numId w:val="3"/>
        </w:numPr>
        <w:ind w:left="993" w:hanging="578"/>
      </w:pPr>
      <w:r>
        <w:t xml:space="preserve"> </w:t>
      </w:r>
      <w:r w:rsidR="00064494">
        <w:t xml:space="preserve">зафиксировать данные нарушения в протоколе соревнований и направить </w:t>
      </w:r>
      <w:r w:rsidR="00762DE5">
        <w:t>отчет</w:t>
      </w:r>
      <w:r w:rsidR="00064494">
        <w:t xml:space="preserve"> в НГЛ.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 xml:space="preserve">Ответственность </w:t>
      </w:r>
      <w:r w:rsidR="00762DE5" w:rsidRPr="00762DE5">
        <w:t>Принимающ</w:t>
      </w:r>
      <w:r w:rsidR="00762DE5">
        <w:t>ей</w:t>
      </w:r>
      <w:r w:rsidR="00762DE5" w:rsidRPr="00762DE5">
        <w:t xml:space="preserve"> сторон</w:t>
      </w:r>
      <w:r w:rsidR="00762DE5">
        <w:t>ы</w:t>
      </w:r>
      <w:r w:rsidR="00064494">
        <w:t xml:space="preserve"> за не обеспечение общественного порядка и безопасности при проведении соревнований.</w:t>
      </w:r>
    </w:p>
    <w:p w:rsidR="00064494" w:rsidRDefault="003F2226" w:rsidP="00064494">
      <w:pPr>
        <w:pStyle w:val="af4"/>
      </w:pPr>
      <w:r>
        <w:t>Принимающая сторона, п</w:t>
      </w:r>
      <w:r w:rsidR="00064494">
        <w:t xml:space="preserve">ри возникновении на горнолыжном комплексе беспорядков со стороны зрителей до, во время или после окончания соревнований, повлекших за собой прямую угрозу для здоровья и безопасности участников соревнований, аккредитованных лиц </w:t>
      </w:r>
      <w:r w:rsidR="00064494">
        <w:rPr>
          <w:color w:val="000000"/>
        </w:rPr>
        <w:t>или зрителей,</w:t>
      </w:r>
      <w:r w:rsidR="00064494">
        <w:t xml:space="preserve"> либо нарушение нормального хода соревнований (бросание посторонних предметов на горнолыжную трассу, беспорядков</w:t>
      </w:r>
      <w:r w:rsidR="007063B2">
        <w:t>, драк на склоне,</w:t>
      </w:r>
      <w:r w:rsidR="00064494">
        <w:t xml:space="preserve"> и в помещениях горнолыжного комплекса и т.п.), </w:t>
      </w:r>
      <w:r>
        <w:rPr>
          <w:b/>
          <w:i/>
        </w:rPr>
        <w:t>в случае</w:t>
      </w:r>
      <w:r w:rsidR="00064494">
        <w:rPr>
          <w:b/>
          <w:i/>
        </w:rPr>
        <w:t xml:space="preserve"> если указанные нарушения явились результатом невыполнения </w:t>
      </w:r>
      <w:r w:rsidR="00762DE5" w:rsidRPr="00762DE5">
        <w:rPr>
          <w:b/>
          <w:i/>
        </w:rPr>
        <w:t>Принимающей стороной</w:t>
      </w:r>
      <w:r w:rsidR="00064494">
        <w:rPr>
          <w:b/>
          <w:i/>
        </w:rPr>
        <w:t xml:space="preserve"> требований по обеспечению порядка и безопасности при проведении соревнований</w:t>
      </w:r>
      <w:r w:rsidR="00064494">
        <w:t xml:space="preserve">, </w:t>
      </w:r>
      <w:r w:rsidR="00762DE5">
        <w:t>подвергается санкциям</w:t>
      </w:r>
      <w:r w:rsidR="0010302B">
        <w:t>.</w:t>
      </w:r>
      <w:r w:rsidRPr="003F2226">
        <w:t xml:space="preserve"> </w:t>
      </w:r>
    </w:p>
    <w:p w:rsidR="007063B2" w:rsidRDefault="007063B2" w:rsidP="007063B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Pr="007063B2">
        <w:t xml:space="preserve">Непринятие мер </w:t>
      </w:r>
      <w:r>
        <w:t xml:space="preserve">Принимающей стороной </w:t>
      </w:r>
      <w:r w:rsidRPr="007063B2">
        <w:t>по обеспечению безопасности проведения соревнований</w:t>
      </w:r>
      <w:r>
        <w:t xml:space="preserve"> может наказываться дисквалификацией горнолыжного комплекса (Принимающей стороны) на 1 (один) год. 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>Если в заключительном соревновании горнолыжного сезона на горнолыжном комплексе произошли беспорядки, оговоренные в п.п.1</w:t>
      </w:r>
      <w:r w:rsidR="007228BE">
        <w:t>3</w:t>
      </w:r>
      <w:r w:rsidR="00064494">
        <w:t xml:space="preserve">.8., настоящего </w:t>
      </w:r>
      <w:r w:rsidR="00762DE5">
        <w:t>Регламента</w:t>
      </w:r>
      <w:r w:rsidR="00064494">
        <w:t xml:space="preserve">, то санкции, наложенные на </w:t>
      </w:r>
      <w:r w:rsidR="00762DE5">
        <w:t>Принимающую сторону</w:t>
      </w:r>
      <w:r w:rsidR="007E769B">
        <w:t>,</w:t>
      </w:r>
      <w:r w:rsidR="00064494">
        <w:t xml:space="preserve"> согласно указанны</w:t>
      </w:r>
      <w:r w:rsidR="007E769B">
        <w:t>м</w:t>
      </w:r>
      <w:r w:rsidR="00064494">
        <w:t xml:space="preserve"> пункт</w:t>
      </w:r>
      <w:r w:rsidR="007E769B">
        <w:t>ам</w:t>
      </w:r>
      <w:r w:rsidR="00064494">
        <w:t>, автоматически переносятся на следующий горнолыжный сезон.</w:t>
      </w:r>
    </w:p>
    <w:p w:rsidR="00064494" w:rsidRDefault="00F910C0" w:rsidP="00AD5812">
      <w:pPr>
        <w:pStyle w:val="27"/>
        <w:numPr>
          <w:ilvl w:val="1"/>
          <w:numId w:val="3"/>
        </w:numPr>
        <w:ind w:left="0" w:firstLine="0"/>
      </w:pPr>
      <w:r>
        <w:t xml:space="preserve"> </w:t>
      </w:r>
      <w:r w:rsidR="00064494">
        <w:t xml:space="preserve">Основанием для рассмотрения вопросов о наложении санкций </w:t>
      </w:r>
      <w:r w:rsidR="007A4752">
        <w:t xml:space="preserve">на </w:t>
      </w:r>
      <w:r w:rsidR="00762DE5">
        <w:t>Принимающую сторону</w:t>
      </w:r>
      <w:r w:rsidR="00064494">
        <w:t xml:space="preserve"> и дисквалификации горнолыжного комплекса является отчеты руководителя соревнований и </w:t>
      </w:r>
      <w:r w:rsidR="00762DE5">
        <w:t>технического делегата</w:t>
      </w:r>
      <w:r w:rsidR="00064494">
        <w:t xml:space="preserve"> </w:t>
      </w:r>
      <w:r w:rsidR="00BC2E7D">
        <w:t>КР</w:t>
      </w:r>
      <w:r w:rsidR="00064494">
        <w:t xml:space="preserve"> (технического делегата ФИС) и просмотр видеозаписи соревнований.</w:t>
      </w:r>
    </w:p>
    <w:p w:rsidR="00D97426" w:rsidRPr="00D97426" w:rsidRDefault="00110707" w:rsidP="00AD5812">
      <w:pPr>
        <w:pStyle w:val="27"/>
        <w:numPr>
          <w:ilvl w:val="1"/>
          <w:numId w:val="3"/>
        </w:numPr>
        <w:ind w:left="0" w:firstLine="0"/>
      </w:pPr>
      <w:r>
        <w:t xml:space="preserve">Согласно  ст.212 Правил ФИС, Организатор соревнований на весь период проведения соревнований обязан иметь надлежащим образом оформленную страховку гражданской ответственности на случай возникновения непредвиденных ситуаций, повлекших нанесение ущерба третьим лицам. </w:t>
      </w:r>
    </w:p>
    <w:p w:rsidR="00110707" w:rsidRPr="00D97426" w:rsidRDefault="00110707" w:rsidP="00AD5812">
      <w:pPr>
        <w:pStyle w:val="27"/>
        <w:numPr>
          <w:ilvl w:val="1"/>
          <w:numId w:val="3"/>
        </w:numPr>
        <w:ind w:left="0" w:firstLine="0"/>
      </w:pPr>
      <w:r w:rsidRPr="00D97426">
        <w:lastRenderedPageBreak/>
        <w:t>В соответствии с действующим законод</w:t>
      </w:r>
      <w:r w:rsidR="00D97426">
        <w:t>ательством Принимающая сторона,</w:t>
      </w:r>
      <w:r w:rsidRPr="00D97426">
        <w:t xml:space="preserve"> обязана </w:t>
      </w:r>
      <w:r w:rsidR="00762DE5" w:rsidRPr="00D97426">
        <w:t>заключать договор обязательного страхования гражданской ответственности владельца опасного объекта за причинение вреда в результате аварии на опасном объекте</w:t>
      </w:r>
      <w:r w:rsidRPr="00D97426">
        <w:t>.</w:t>
      </w:r>
      <w:r w:rsidR="00762DE5" w:rsidRPr="00D97426">
        <w:t xml:space="preserve"> 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 xml:space="preserve">Если </w:t>
      </w:r>
      <w:r w:rsidR="00110707">
        <w:t>Принимающая сторона</w:t>
      </w:r>
      <w:r>
        <w:t xml:space="preserve"> является арендатором горнолыжного комплекса, на котором проводятся соревнования, между н</w:t>
      </w:r>
      <w:r w:rsidR="00110707">
        <w:t>ей</w:t>
      </w:r>
      <w:r>
        <w:t xml:space="preserve"> и непосредственным владельцем горнолыжного комплекса должно быть надлежащим образом зафиксировано разграничение ответственности в случае нанесения ущерба третьим лицам, возникшее в результате не обеспечения мер безопасности при проведении соревнований по вине непосредственного владельца.</w:t>
      </w:r>
    </w:p>
    <w:p w:rsidR="00064494" w:rsidRDefault="00064494" w:rsidP="009415F6">
      <w:pPr>
        <w:pStyle w:val="1"/>
      </w:pPr>
      <w:bookmarkStart w:id="29" w:name="_Toc11587514"/>
      <w:bookmarkStart w:id="30" w:name="_Toc425757004"/>
      <w:r>
        <w:t>РАСХОДЫ ПО УЧАСТИЮ И ПРОВЕДЕНИЮ СОРЕВНОВАНИЙ</w:t>
      </w:r>
      <w:bookmarkEnd w:id="29"/>
      <w:bookmarkEnd w:id="30"/>
    </w:p>
    <w:p w:rsidR="00110707" w:rsidRPr="00AA1135" w:rsidRDefault="00064494" w:rsidP="00AD5812">
      <w:pPr>
        <w:pStyle w:val="27"/>
        <w:numPr>
          <w:ilvl w:val="1"/>
          <w:numId w:val="3"/>
        </w:numPr>
        <w:spacing w:after="120"/>
        <w:ind w:left="0" w:firstLine="0"/>
      </w:pPr>
      <w:r>
        <w:t>Для оплаты организационных расходов по проведению соревнований</w:t>
      </w:r>
      <w:r>
        <w:rPr>
          <w:i/>
        </w:rPr>
        <w:t xml:space="preserve"> </w:t>
      </w:r>
      <w:r>
        <w:t>Кубка России</w:t>
      </w:r>
      <w:r w:rsidR="00AA1135">
        <w:t xml:space="preserve"> </w:t>
      </w:r>
      <w:r w:rsidR="00AA1135" w:rsidRPr="00AA1135">
        <w:t>Организатор соревнований и Принимающая сторона несут расходы</w:t>
      </w:r>
      <w:r w:rsidR="00D53DAE">
        <w:t xml:space="preserve"> </w:t>
      </w:r>
      <w:proofErr w:type="gramStart"/>
      <w:r w:rsidR="00D53DAE">
        <w:t>по</w:t>
      </w:r>
      <w:proofErr w:type="gramEnd"/>
      <w:r w:rsidR="00AA1135" w:rsidRPr="00AA1135">
        <w:t>:</w:t>
      </w:r>
    </w:p>
    <w:p w:rsidR="00110707" w:rsidRDefault="00110707" w:rsidP="00AD5812">
      <w:pPr>
        <w:pStyle w:val="36"/>
        <w:numPr>
          <w:ilvl w:val="2"/>
          <w:numId w:val="3"/>
        </w:numPr>
        <w:ind w:left="993" w:hanging="578"/>
      </w:pPr>
      <w:r>
        <w:t xml:space="preserve"> аренде и</w:t>
      </w:r>
      <w:r w:rsidR="00CC4BB9">
        <w:t xml:space="preserve"> </w:t>
      </w:r>
      <w:r>
        <w:t>подготовке горнолыжного комплекса к проведению соревнований;</w:t>
      </w:r>
    </w:p>
    <w:p w:rsidR="00110707" w:rsidRDefault="00110707" w:rsidP="00AD5812">
      <w:pPr>
        <w:pStyle w:val="36"/>
        <w:numPr>
          <w:ilvl w:val="2"/>
          <w:numId w:val="3"/>
        </w:numPr>
        <w:ind w:left="993" w:hanging="578"/>
      </w:pPr>
      <w:r>
        <w:t xml:space="preserve"> обустройству трасс и оснащению проводимых соревнований необходимым инвентарем, оборудованием и специальной техникой;</w:t>
      </w:r>
    </w:p>
    <w:p w:rsidR="00110707" w:rsidRDefault="00110707" w:rsidP="00AD5812">
      <w:pPr>
        <w:pStyle w:val="36"/>
        <w:numPr>
          <w:ilvl w:val="2"/>
          <w:numId w:val="3"/>
        </w:numPr>
        <w:ind w:left="993" w:hanging="578"/>
      </w:pPr>
      <w:r>
        <w:t xml:space="preserve"> оплате услуг жюри и судейской бригады в соответствии с действующими нормами;</w:t>
      </w:r>
    </w:p>
    <w:p w:rsidR="00064494" w:rsidRPr="00110707" w:rsidRDefault="00110707" w:rsidP="00AD5812">
      <w:pPr>
        <w:pStyle w:val="36"/>
        <w:numPr>
          <w:ilvl w:val="2"/>
          <w:numId w:val="3"/>
        </w:numPr>
        <w:ind w:left="993" w:hanging="578"/>
      </w:pPr>
      <w:r>
        <w:t xml:space="preserve">  техническому оснащению и обеспечению жюри и судейской бригады необходимой документацией и расходными и канцелярскими материалами;</w:t>
      </w:r>
    </w:p>
    <w:p w:rsidR="00064494" w:rsidRDefault="00064494" w:rsidP="00AD5812">
      <w:pPr>
        <w:pStyle w:val="36"/>
        <w:numPr>
          <w:ilvl w:val="2"/>
          <w:numId w:val="3"/>
        </w:numPr>
        <w:ind w:left="993" w:hanging="578"/>
      </w:pPr>
      <w:r>
        <w:t>опла</w:t>
      </w:r>
      <w:r w:rsidR="00D53DAE">
        <w:t>те</w:t>
      </w:r>
      <w:r>
        <w:t xml:space="preserve"> проезд</w:t>
      </w:r>
      <w:r w:rsidR="00D53DAE">
        <w:t>а</w:t>
      </w:r>
      <w:r>
        <w:t xml:space="preserve"> членов судейской бригады от места жительства до места соревнований </w:t>
      </w:r>
      <w:r w:rsidR="00D53DAE">
        <w:t>(</w:t>
      </w:r>
      <w:r>
        <w:t>предоставля</w:t>
      </w:r>
      <w:r w:rsidR="00D53DAE">
        <w:t>ю</w:t>
      </w:r>
      <w:r>
        <w:t>т и оплачива</w:t>
      </w:r>
      <w:r w:rsidR="00D53DAE">
        <w:t>ю</w:t>
      </w:r>
      <w:r>
        <w:t xml:space="preserve">т билеты для их проезда к месту очередных соревнований или месту жительства: при расстоянии более </w:t>
      </w:r>
      <w:r w:rsidR="00A6332D">
        <w:t>6</w:t>
      </w:r>
      <w:r>
        <w:t xml:space="preserve">00 км – самолетом (экономический класс), до </w:t>
      </w:r>
      <w:r w:rsidR="00A6332D">
        <w:t>6</w:t>
      </w:r>
      <w:r>
        <w:t>00 км – поездом</w:t>
      </w:r>
      <w:r w:rsidR="00AA1135">
        <w:t xml:space="preserve"> (купе)</w:t>
      </w:r>
      <w:r>
        <w:t>;</w:t>
      </w:r>
    </w:p>
    <w:p w:rsidR="00064494" w:rsidRDefault="00064494" w:rsidP="00AD5812">
      <w:pPr>
        <w:pStyle w:val="36"/>
        <w:numPr>
          <w:ilvl w:val="2"/>
          <w:numId w:val="3"/>
        </w:numPr>
        <w:ind w:left="993" w:hanging="578"/>
      </w:pPr>
      <w:r>
        <w:t>опла</w:t>
      </w:r>
      <w:r w:rsidR="00D53DAE">
        <w:t>те</w:t>
      </w:r>
      <w:r>
        <w:t xml:space="preserve"> проезд</w:t>
      </w:r>
      <w:r w:rsidR="00D53DAE">
        <w:t>а</w:t>
      </w:r>
      <w:r>
        <w:t xml:space="preserve"> членов жюри от места жительства до места соревнований  </w:t>
      </w:r>
      <w:r w:rsidR="00D53DAE">
        <w:t>(</w:t>
      </w:r>
      <w:r>
        <w:t>предоставля</w:t>
      </w:r>
      <w:r w:rsidR="00D53DAE">
        <w:t>ю</w:t>
      </w:r>
      <w:r>
        <w:t>т и оплачива</w:t>
      </w:r>
      <w:r w:rsidR="00D53DAE">
        <w:t>ю</w:t>
      </w:r>
      <w:r>
        <w:t xml:space="preserve">т билеты для их проезда к месту очередных соревнований или месту жительства: при расстоянии более </w:t>
      </w:r>
      <w:r w:rsidR="00A6332D">
        <w:t>6</w:t>
      </w:r>
      <w:r>
        <w:t>00 км – самолетом (</w:t>
      </w:r>
      <w:r w:rsidR="00146460">
        <w:t>экономический</w:t>
      </w:r>
      <w:r>
        <w:t xml:space="preserve"> класс), до </w:t>
      </w:r>
      <w:r w:rsidR="00A6332D">
        <w:t>6</w:t>
      </w:r>
      <w:r>
        <w:t>00 км – поездом (</w:t>
      </w:r>
      <w:r w:rsidR="00146460">
        <w:t>купе</w:t>
      </w:r>
      <w:r>
        <w:t>);</w:t>
      </w:r>
    </w:p>
    <w:p w:rsidR="00064494" w:rsidRDefault="00064494" w:rsidP="00AD5812">
      <w:pPr>
        <w:pStyle w:val="36"/>
        <w:numPr>
          <w:ilvl w:val="2"/>
          <w:numId w:val="3"/>
        </w:numPr>
        <w:ind w:left="993" w:hanging="578"/>
      </w:pPr>
      <w:r>
        <w:t>обеспеч</w:t>
      </w:r>
      <w:r w:rsidR="00D53DAE">
        <w:t>ению</w:t>
      </w:r>
      <w:r>
        <w:t xml:space="preserve"> членов судейской бригады проживанием и питанием на период соревнований (класс гостиницы 2-3 звезды), выпла</w:t>
      </w:r>
      <w:r w:rsidR="00BF6F46">
        <w:t>те</w:t>
      </w:r>
      <w:r>
        <w:t xml:space="preserve"> суточны</w:t>
      </w:r>
      <w:r w:rsidR="00BF6F46">
        <w:t>х</w:t>
      </w:r>
      <w:r>
        <w:t xml:space="preserve"> членам судейской бригады (российским судьям - по нормам Минфина России, техническому делегату ФИС – по нормам ФИС);</w:t>
      </w:r>
    </w:p>
    <w:p w:rsidR="00064494" w:rsidRDefault="00064494" w:rsidP="00AD5812">
      <w:pPr>
        <w:pStyle w:val="36"/>
        <w:numPr>
          <w:ilvl w:val="2"/>
          <w:numId w:val="3"/>
        </w:numPr>
        <w:ind w:left="993" w:hanging="578"/>
      </w:pPr>
      <w:r>
        <w:t>опла</w:t>
      </w:r>
      <w:r w:rsidR="00BF6F46">
        <w:t>те</w:t>
      </w:r>
      <w:r>
        <w:t xml:space="preserve"> услуг медицинской, спасательной службы, услуг по охране правопорядка, метеопрогнозу, лавинной опасности и услуг иных организаций, необходимость в которых возникла в связи с проведением соревнований;</w:t>
      </w:r>
    </w:p>
    <w:p w:rsidR="00064494" w:rsidRDefault="00064494" w:rsidP="00AD5812">
      <w:pPr>
        <w:pStyle w:val="36"/>
        <w:numPr>
          <w:ilvl w:val="2"/>
          <w:numId w:val="3"/>
        </w:numPr>
        <w:ind w:left="993" w:hanging="578"/>
      </w:pPr>
      <w:r>
        <w:t>опла</w:t>
      </w:r>
      <w:r w:rsidR="00BF6F46">
        <w:t>те</w:t>
      </w:r>
      <w:r>
        <w:t xml:space="preserve"> услуг технических служб, обслуживающих соревнования (компьютерное обслуживание, автохронометраж, и т.д.) и иного обслуживающего персонала соревнований, а при не</w:t>
      </w:r>
      <w:r w:rsidR="00BF6F46">
        <w:t>обходимости и их командировочных</w:t>
      </w:r>
      <w:r>
        <w:t xml:space="preserve"> расход</w:t>
      </w:r>
      <w:r w:rsidR="00BF6F46">
        <w:t>ов</w:t>
      </w:r>
      <w:r>
        <w:t>;</w:t>
      </w:r>
    </w:p>
    <w:p w:rsidR="00064494" w:rsidRDefault="00064494" w:rsidP="00AD5812">
      <w:pPr>
        <w:pStyle w:val="36"/>
        <w:numPr>
          <w:ilvl w:val="2"/>
          <w:numId w:val="3"/>
        </w:numPr>
        <w:ind w:left="993" w:hanging="578"/>
      </w:pPr>
      <w:r>
        <w:t xml:space="preserve"> информационному обслуживанию, рекламе соревнований;</w:t>
      </w:r>
    </w:p>
    <w:p w:rsidR="00064494" w:rsidRDefault="00A6332D" w:rsidP="00AD5812">
      <w:pPr>
        <w:pStyle w:val="27"/>
        <w:numPr>
          <w:ilvl w:val="1"/>
          <w:numId w:val="3"/>
        </w:numPr>
        <w:ind w:left="0" w:firstLine="0"/>
      </w:pPr>
      <w:r>
        <w:t>К</w:t>
      </w:r>
      <w:r w:rsidR="00064494">
        <w:t>оманд</w:t>
      </w:r>
      <w:r>
        <w:t>ы</w:t>
      </w:r>
      <w:r w:rsidR="00064494">
        <w:t xml:space="preserve"> - участниц</w:t>
      </w:r>
      <w:r>
        <w:t>ы</w:t>
      </w:r>
      <w:r w:rsidR="00064494">
        <w:t xml:space="preserve"> соревнований несут расходы</w:t>
      </w:r>
      <w:r w:rsidR="00BF6F46">
        <w:t xml:space="preserve"> </w:t>
      </w:r>
      <w:proofErr w:type="gramStart"/>
      <w:r w:rsidR="00BF6F46">
        <w:t>по</w:t>
      </w:r>
      <w:proofErr w:type="gramEnd"/>
      <w:r w:rsidR="00064494">
        <w:t>:</w:t>
      </w:r>
    </w:p>
    <w:p w:rsidR="00064494" w:rsidRDefault="00064494" w:rsidP="00AD5812">
      <w:pPr>
        <w:pStyle w:val="36"/>
        <w:numPr>
          <w:ilvl w:val="2"/>
          <w:numId w:val="3"/>
        </w:numPr>
        <w:ind w:left="993" w:hanging="578"/>
      </w:pPr>
      <w:r>
        <w:t xml:space="preserve"> командированию команд (проезд, суточные в пути и другие расходы);</w:t>
      </w:r>
    </w:p>
    <w:p w:rsidR="00064494" w:rsidRDefault="00064494" w:rsidP="00AD5812">
      <w:pPr>
        <w:pStyle w:val="36"/>
        <w:numPr>
          <w:ilvl w:val="2"/>
          <w:numId w:val="3"/>
        </w:numPr>
        <w:ind w:left="993" w:hanging="578"/>
      </w:pPr>
      <w:r>
        <w:t xml:space="preserve"> питанию, размещению, транспортным расходам участников соревнований </w:t>
      </w:r>
      <w:r w:rsidR="00BF6F46">
        <w:t>в</w:t>
      </w:r>
      <w:r>
        <w:t xml:space="preserve"> месте проведения соревнований;</w:t>
      </w:r>
    </w:p>
    <w:p w:rsidR="00064494" w:rsidRDefault="00064494" w:rsidP="00AD5812">
      <w:pPr>
        <w:pStyle w:val="36"/>
        <w:numPr>
          <w:ilvl w:val="2"/>
          <w:numId w:val="3"/>
        </w:numPr>
        <w:ind w:left="993" w:hanging="578"/>
      </w:pPr>
      <w:r>
        <w:t xml:space="preserve"> оплате</w:t>
      </w:r>
      <w:r w:rsidR="00A6332D">
        <w:t xml:space="preserve"> подъема на трассы для участия в соревнованиях и тренировках для спортсменов, тренерского и технического персонала </w:t>
      </w:r>
      <w:r w:rsidR="00BF6F46">
        <w:t>в</w:t>
      </w:r>
      <w:r w:rsidR="00A6332D">
        <w:t xml:space="preserve"> месте проведения соревнований;</w:t>
      </w:r>
    </w:p>
    <w:p w:rsidR="00A6332D" w:rsidRDefault="00A6332D" w:rsidP="00AD5812">
      <w:pPr>
        <w:pStyle w:val="36"/>
        <w:numPr>
          <w:ilvl w:val="2"/>
          <w:numId w:val="3"/>
        </w:numPr>
        <w:ind w:left="993" w:hanging="578"/>
      </w:pPr>
      <w:r>
        <w:t xml:space="preserve"> оплате брони за гостиницу и приобретение обратных билетов.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>Отдельные спортсмены, принимающие участие в личном первенстве:</w:t>
      </w:r>
    </w:p>
    <w:p w:rsidR="00064494" w:rsidRDefault="00064494" w:rsidP="00AD5812">
      <w:pPr>
        <w:pStyle w:val="36"/>
        <w:numPr>
          <w:ilvl w:val="2"/>
          <w:numId w:val="3"/>
        </w:numPr>
        <w:ind w:left="993" w:hanging="578"/>
      </w:pPr>
      <w:r>
        <w:t>в случае</w:t>
      </w:r>
      <w:proofErr w:type="gramStart"/>
      <w:r>
        <w:t>,</w:t>
      </w:r>
      <w:proofErr w:type="gramEnd"/>
      <w:r>
        <w:t xml:space="preserve"> если спортсмен приглашен для участия в соревнованиях </w:t>
      </w:r>
      <w:r w:rsidR="00A6332D">
        <w:t>КР</w:t>
      </w:r>
      <w:r>
        <w:t xml:space="preserve">, расходы по </w:t>
      </w:r>
      <w:r w:rsidR="00A6332D">
        <w:t xml:space="preserve">его </w:t>
      </w:r>
      <w:r>
        <w:t>участию в соревнованиях ложатся на данного спортсмена</w:t>
      </w:r>
      <w:r w:rsidR="00A6332D">
        <w:t>, либо принимаются Организатором по соглашению сторон</w:t>
      </w:r>
      <w:r>
        <w:t>.</w:t>
      </w:r>
    </w:p>
    <w:p w:rsidR="00064494" w:rsidRDefault="00064494" w:rsidP="00AD5812">
      <w:pPr>
        <w:pStyle w:val="36"/>
        <w:numPr>
          <w:ilvl w:val="2"/>
          <w:numId w:val="3"/>
        </w:numPr>
        <w:ind w:left="993" w:hanging="578"/>
      </w:pPr>
      <w:r>
        <w:lastRenderedPageBreak/>
        <w:t>если спортсмен самостоятельно изъявил желание участвовать в соревнованиях, и был допущен к соревнованиям, все расходы, связанные с его участием, ложатся на данного спортсмена.</w:t>
      </w:r>
    </w:p>
    <w:p w:rsidR="00064494" w:rsidRDefault="00064494" w:rsidP="009415F6">
      <w:pPr>
        <w:pStyle w:val="1"/>
      </w:pPr>
      <w:bookmarkStart w:id="31" w:name="_Toc11587515"/>
      <w:bookmarkStart w:id="32" w:name="_Toc425757005"/>
      <w:r>
        <w:t>СУДЕЙСТВО СОРЕВНОВАНИЙ</w:t>
      </w:r>
      <w:bookmarkEnd w:id="31"/>
      <w:bookmarkEnd w:id="32"/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>Судейство соревнований Кубка России осуществляется судейской бригадой в составе, достаточном для качественного проведения соревнований международного уровня в соответствии со ст.</w:t>
      </w:r>
      <w:r w:rsidR="00BF6F46">
        <w:t xml:space="preserve"> </w:t>
      </w:r>
      <w:r>
        <w:t>60</w:t>
      </w:r>
      <w:r w:rsidR="00CC4BB9">
        <w:t>1</w:t>
      </w:r>
      <w:r w:rsidR="00A01EC4">
        <w:t>.3</w:t>
      </w:r>
      <w:r>
        <w:t xml:space="preserve"> Правил ФИС и настоящим Регламентом, но не менее 35 (тридцати пяти) судей.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 xml:space="preserve">Если </w:t>
      </w:r>
      <w:r w:rsidR="00A6332D">
        <w:t>Принимающая сторона</w:t>
      </w:r>
      <w:r>
        <w:t xml:space="preserve"> не может обеспечить надлежащее формирование судейской бригады, то, по е</w:t>
      </w:r>
      <w:r w:rsidR="00DF2B66">
        <w:t>ё</w:t>
      </w:r>
      <w:r>
        <w:t xml:space="preserve"> просьбе, НГЛ берет это </w:t>
      </w:r>
      <w:r w:rsidR="008112A6">
        <w:t>полностью,</w:t>
      </w:r>
      <w:r>
        <w:t xml:space="preserve"> либо частично на себя.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>Члены судейской бригады - судьи</w:t>
      </w:r>
      <w:r>
        <w:rPr>
          <w:i/>
          <w:color w:val="FF0000"/>
        </w:rPr>
        <w:t xml:space="preserve"> </w:t>
      </w:r>
      <w:r>
        <w:t>на</w:t>
      </w:r>
      <w:r>
        <w:rPr>
          <w:i/>
          <w:color w:val="FF0000"/>
        </w:rPr>
        <w:t xml:space="preserve"> </w:t>
      </w:r>
      <w:r>
        <w:t>трассе - ответственны</w:t>
      </w:r>
      <w:r w:rsidR="00BF6F46">
        <w:t>е</w:t>
      </w:r>
      <w:r>
        <w:t xml:space="preserve"> за фиксацию нарушений при прохождении спортсменами трассы. Уровень квалификации этих судей должен быть, как правило, не ниже 2 судейской категории.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>Руководство судейской бригадой осуществляет руководитель соревнований.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>Жюри контролирует судейство  соревновани</w:t>
      </w:r>
      <w:r w:rsidR="00BF6F46">
        <w:t>й</w:t>
      </w:r>
      <w:r>
        <w:t xml:space="preserve"> Кубка России.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 w:rsidRPr="007802F5">
        <w:t>Организатор</w:t>
      </w:r>
      <w:r>
        <w:t xml:space="preserve"> соревнований на время соревнований</w:t>
      </w:r>
      <w:r w:rsidR="00BF6F46" w:rsidRPr="00BF6F46">
        <w:t xml:space="preserve"> </w:t>
      </w:r>
      <w:r w:rsidR="00BF6F46">
        <w:t>обязан обеспечить</w:t>
      </w:r>
      <w:r>
        <w:t xml:space="preserve"> судейскую бригаду формой общего образца и цвета (жилет, ветровка, плащ и т.п.).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 xml:space="preserve">Члены жюри соревнований в случае возникновения спорной ситуации по прохождению ворот, на свое усмотрение могут воспользоваться просмотром видеозаписи во время соревнований. При просмотре видеозаписи должен присутствовать председатель жюри </w:t>
      </w:r>
      <w:r w:rsidR="007A4752">
        <w:t>–</w:t>
      </w:r>
      <w:r>
        <w:t xml:space="preserve"> </w:t>
      </w:r>
      <w:r w:rsidR="00123F3C">
        <w:t xml:space="preserve">технический делегат ФИС </w:t>
      </w:r>
      <w:r>
        <w:t>(</w:t>
      </w:r>
      <w:r w:rsidR="00123F3C">
        <w:t xml:space="preserve">технический делегат </w:t>
      </w:r>
      <w:r w:rsidR="008112A6">
        <w:t>КР</w:t>
      </w:r>
      <w:r>
        <w:t>), назначенный на данное соревнование.</w:t>
      </w:r>
    </w:p>
    <w:p w:rsidR="00064494" w:rsidRDefault="0090493B" w:rsidP="00AD5812">
      <w:pPr>
        <w:pStyle w:val="27"/>
        <w:numPr>
          <w:ilvl w:val="1"/>
          <w:numId w:val="3"/>
        </w:numPr>
        <w:ind w:left="0" w:firstLine="0"/>
      </w:pPr>
      <w:r>
        <w:t xml:space="preserve">Принимающая сторона </w:t>
      </w:r>
      <w:r w:rsidR="00064494">
        <w:t>обязан</w:t>
      </w:r>
      <w:r w:rsidR="007A4752">
        <w:t>а</w:t>
      </w:r>
      <w:r w:rsidR="00064494">
        <w:t xml:space="preserve"> исключить присутствие в судейской комнате посторонних лиц и, при необходимости, выставить охрану из представителей органов общественного порядка у входа в судейскую комнату.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>Кроме членов жюри и судейской бригады, в судейскую комнату разрешается входить только представителям Оргкомитета соревнований и лицам, приглашенным жюри.</w:t>
      </w:r>
    </w:p>
    <w:p w:rsidR="00064494" w:rsidRDefault="00064494" w:rsidP="00064494">
      <w:pPr>
        <w:pStyle w:val="af4"/>
      </w:pPr>
      <w:r>
        <w:t>Представители соревнующихся команд могут войти в судейскую комнату только с разрешения жюри соревнований.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 xml:space="preserve">Члены судейской бригады, жюри и </w:t>
      </w:r>
      <w:r w:rsidR="00123F3C">
        <w:t xml:space="preserve">технический делегат ФИС </w:t>
      </w:r>
      <w:r>
        <w:t>(</w:t>
      </w:r>
      <w:r w:rsidR="00123F3C">
        <w:t xml:space="preserve">технический делегат </w:t>
      </w:r>
      <w:r w:rsidR="008112A6">
        <w:t>КР</w:t>
      </w:r>
      <w:r>
        <w:t>) должны проживать в одной гостинице. Рекомендуется не размещать указанных лиц и представителей службы технического обслуживания соревнований</w:t>
      </w:r>
      <w:r>
        <w:rPr>
          <w:i/>
        </w:rPr>
        <w:t xml:space="preserve"> </w:t>
      </w:r>
      <w:r>
        <w:t>на спортивных базах и гостиницах вместе с командами, принимающими участие в данных соревнованиях.</w:t>
      </w:r>
    </w:p>
    <w:p w:rsidR="00064494" w:rsidRDefault="00064494" w:rsidP="009415F6">
      <w:pPr>
        <w:pStyle w:val="1"/>
      </w:pPr>
      <w:bookmarkStart w:id="33" w:name="_Toc11587516"/>
      <w:bookmarkStart w:id="34" w:name="_Toc425757006"/>
      <w:r>
        <w:t>РАЗРЕШЕНИЕ СПОРНЫХ ВОПРОСОВ.</w:t>
      </w:r>
      <w:bookmarkEnd w:id="33"/>
      <w:bookmarkEnd w:id="34"/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 xml:space="preserve">Органы по разрешению спорных вопросов, возникающих в ходе организации и проведения соревнований: </w:t>
      </w:r>
    </w:p>
    <w:p w:rsidR="00064494" w:rsidRPr="00C904C7" w:rsidRDefault="00064494" w:rsidP="00AD5812">
      <w:pPr>
        <w:pStyle w:val="36"/>
        <w:numPr>
          <w:ilvl w:val="2"/>
          <w:numId w:val="3"/>
        </w:numPr>
        <w:ind w:left="709" w:hanging="578"/>
        <w:rPr>
          <w:b/>
          <w:i/>
        </w:rPr>
      </w:pPr>
      <w:r w:rsidRPr="00C904C7">
        <w:rPr>
          <w:b/>
          <w:i/>
        </w:rPr>
        <w:t>НГЛ:</w:t>
      </w:r>
    </w:p>
    <w:p w:rsidR="00064494" w:rsidRPr="00EC25EE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>рассматривает споры по применению Правил ФИС</w:t>
      </w:r>
      <w:r w:rsidR="00DF2B66">
        <w:t>, Положения</w:t>
      </w:r>
      <w:r>
        <w:t xml:space="preserve"> и настоящего </w:t>
      </w:r>
      <w:r w:rsidR="00EE5339">
        <w:t>Регламента</w:t>
      </w:r>
      <w:r>
        <w:t>, возникающие в ходе подготовки и проведения соревнований Кубка России;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>рассматривает вопросы по материальным требованиям, возникающим в связи с подготовкой и проведением соревнований Кубка России;</w:t>
      </w:r>
    </w:p>
    <w:p w:rsidR="00EE5339" w:rsidRDefault="00EE5339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>передает в необходимых случаях материалы по нарушениям в дисциплинарный комитет ФГССР;</w:t>
      </w:r>
    </w:p>
    <w:p w:rsidR="00064494" w:rsidRPr="00C904C7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>рассматривает апелляции на решения Оргкомитета и жюри соревнований</w:t>
      </w:r>
    </w:p>
    <w:p w:rsidR="00064494" w:rsidRDefault="00064494" w:rsidP="00AD5812">
      <w:pPr>
        <w:pStyle w:val="36"/>
        <w:numPr>
          <w:ilvl w:val="2"/>
          <w:numId w:val="3"/>
        </w:numPr>
        <w:ind w:left="709" w:hanging="578"/>
      </w:pPr>
      <w:r w:rsidRPr="00C904C7">
        <w:rPr>
          <w:b/>
          <w:i/>
        </w:rPr>
        <w:t>Жюри</w:t>
      </w:r>
      <w:r>
        <w:t>: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>рассматривает споры по применению Правил ФИС</w:t>
      </w:r>
      <w:r w:rsidR="006C7418">
        <w:t>, Положения</w:t>
      </w:r>
      <w:r>
        <w:t xml:space="preserve"> и настоящего </w:t>
      </w:r>
      <w:r w:rsidR="00EE5339">
        <w:t>Регламента</w:t>
      </w:r>
      <w:r>
        <w:t>, возникающие в ходе судейской деятельности;</w:t>
      </w:r>
    </w:p>
    <w:p w:rsidR="00064494" w:rsidRDefault="00064494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lastRenderedPageBreak/>
        <w:t>рассматривает поданные протесты и принимает по ним решения;</w:t>
      </w:r>
    </w:p>
    <w:p w:rsidR="00064494" w:rsidRDefault="00146460" w:rsidP="00AD5812">
      <w:pPr>
        <w:pStyle w:val="36"/>
        <w:numPr>
          <w:ilvl w:val="2"/>
          <w:numId w:val="3"/>
        </w:numPr>
        <w:ind w:left="709" w:hanging="578"/>
      </w:pPr>
      <w:r w:rsidRPr="00E4217C">
        <w:rPr>
          <w:b/>
          <w:i/>
        </w:rPr>
        <w:t>Спортивный Арбитражный Суд</w:t>
      </w:r>
      <w:r w:rsidRPr="00146460">
        <w:t xml:space="preserve"> при АНО «Спортивная арбитражная палата»</w:t>
      </w:r>
      <w:r w:rsidR="00E4217C">
        <w:t>:</w:t>
      </w:r>
    </w:p>
    <w:p w:rsidR="00E4217C" w:rsidRDefault="00E4217C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>рассматривает поданные иски и принимает по ним решения;</w:t>
      </w:r>
    </w:p>
    <w:p w:rsidR="00E4217C" w:rsidRDefault="00E4217C" w:rsidP="00AD5812">
      <w:pPr>
        <w:pStyle w:val="a9"/>
        <w:numPr>
          <w:ilvl w:val="0"/>
          <w:numId w:val="2"/>
        </w:numPr>
        <w:tabs>
          <w:tab w:val="clear" w:pos="780"/>
          <w:tab w:val="num" w:pos="851"/>
        </w:tabs>
        <w:ind w:left="851" w:hanging="142"/>
      </w:pPr>
      <w:r>
        <w:t xml:space="preserve">по всем спорам между юридическими лицами, связанными с возмещением ущерба, затрат, других требований материального характера, НГЛ, Оргкомитет соревнований могут предложить сторонам передать спор в </w:t>
      </w:r>
      <w:r w:rsidRPr="00146460">
        <w:t>Спортивный Арбитражный Суд</w:t>
      </w:r>
      <w:r>
        <w:t>.</w:t>
      </w:r>
    </w:p>
    <w:p w:rsidR="00064494" w:rsidRPr="00E4217C" w:rsidRDefault="00064494" w:rsidP="00E4217C">
      <w:pPr>
        <w:pStyle w:val="36"/>
        <w:tabs>
          <w:tab w:val="clear" w:pos="643"/>
        </w:tabs>
        <w:ind w:left="993" w:firstLine="0"/>
        <w:rPr>
          <w:sz w:val="8"/>
          <w:szCs w:val="8"/>
        </w:rPr>
      </w:pPr>
    </w:p>
    <w:p w:rsidR="00064494" w:rsidRDefault="00EE5339" w:rsidP="00AD5812">
      <w:pPr>
        <w:pStyle w:val="27"/>
        <w:numPr>
          <w:ilvl w:val="1"/>
          <w:numId w:val="3"/>
        </w:numPr>
        <w:ind w:left="0" w:firstLine="0"/>
      </w:pPr>
      <w:r>
        <w:t>П</w:t>
      </w:r>
      <w:r w:rsidR="00064494">
        <w:t xml:space="preserve">ротесты подаются в письменном виде руководителями команды </w:t>
      </w:r>
      <w:r w:rsidR="00064494">
        <w:rPr>
          <w:color w:val="000000"/>
        </w:rPr>
        <w:t xml:space="preserve">(отдельными спортсменами – лично) </w:t>
      </w:r>
      <w:r w:rsidR="00064494">
        <w:t>через секретаря соревнований. В исключительных случаях допускается устная подача протеста.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>Протесты должны быть детально обоснованы, должны быть приведены доказательства и приложены материалы, их подтверждающие.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 xml:space="preserve">При подаче протеста вносится сумма залога в размере </w:t>
      </w:r>
      <w:r w:rsidR="007A4752">
        <w:t>5</w:t>
      </w:r>
      <w:r>
        <w:t>000 (</w:t>
      </w:r>
      <w:r w:rsidR="007A4752">
        <w:t>пять</w:t>
      </w:r>
      <w:r>
        <w:t xml:space="preserve"> тысячи)</w:t>
      </w:r>
      <w:r>
        <w:rPr>
          <w:i/>
          <w:color w:val="FF0000"/>
        </w:rPr>
        <w:t xml:space="preserve"> </w:t>
      </w:r>
      <w:r>
        <w:t xml:space="preserve">рублей. Эта сумма возвращается подателям протеста при удовлетворении протеста, при отклонении протеста – используется на поддержку развития </w:t>
      </w:r>
      <w:r w:rsidR="006F5175" w:rsidRPr="007802F5">
        <w:t>горнолыжного</w:t>
      </w:r>
      <w:r w:rsidR="006F5175" w:rsidRPr="00EE5339">
        <w:rPr>
          <w:color w:val="FF0000"/>
        </w:rPr>
        <w:t xml:space="preserve"> </w:t>
      </w:r>
      <w:r>
        <w:t>детско-юношеского спорта.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>Протесты, поданные с пропуском срока их подачи, либо не имеющие подтверждающих материалов, либо не оплаченные их подателями, к рассмотрению не принимаются.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>Рассмотрение протестов проводит жюри соревнований. По результатам рассмотрения оформляется протокол решений жюри, подписываемый всеми членами жюри.</w:t>
      </w:r>
    </w:p>
    <w:p w:rsidR="00064494" w:rsidRDefault="00064494" w:rsidP="00AD5812">
      <w:pPr>
        <w:pStyle w:val="27"/>
        <w:numPr>
          <w:ilvl w:val="1"/>
          <w:numId w:val="3"/>
        </w:numPr>
        <w:ind w:left="0" w:firstLine="0"/>
      </w:pPr>
      <w:r>
        <w:t>Протесты против соревнований в целом рассматриваются НГЛ.</w:t>
      </w:r>
    </w:p>
    <w:p w:rsidR="00EC505F" w:rsidRDefault="00EC505F" w:rsidP="00A0559C">
      <w:pPr>
        <w:pStyle w:val="af0"/>
      </w:pPr>
    </w:p>
    <w:p w:rsidR="00EC505F" w:rsidRPr="00EC505F" w:rsidRDefault="00064494" w:rsidP="00A0559C">
      <w:pPr>
        <w:pStyle w:val="af0"/>
      </w:pPr>
      <w:r>
        <w:br w:type="page"/>
      </w:r>
      <w:bookmarkStart w:id="35" w:name="_Toc425757007"/>
      <w:bookmarkStart w:id="36" w:name="_Toc11587521"/>
      <w:r w:rsidR="00EC505F" w:rsidRPr="00EC505F">
        <w:lastRenderedPageBreak/>
        <w:t>Приложение 1</w:t>
      </w:r>
      <w:bookmarkEnd w:id="35"/>
    </w:p>
    <w:p w:rsidR="00064494" w:rsidRPr="00787C45" w:rsidRDefault="00064494" w:rsidP="00A0559C">
      <w:pPr>
        <w:pStyle w:val="af0"/>
        <w:jc w:val="center"/>
      </w:pPr>
      <w:bookmarkStart w:id="37" w:name="_Toc425249566"/>
      <w:bookmarkStart w:id="38" w:name="_Toc425757008"/>
      <w:r w:rsidRPr="00787C45">
        <w:t>Перечень документации, регламентирующей подготовку и проведение соревнований Кубка России по горнолыжному спорту.</w:t>
      </w:r>
      <w:bookmarkEnd w:id="36"/>
      <w:bookmarkEnd w:id="37"/>
      <w:bookmarkEnd w:id="38"/>
    </w:p>
    <w:p w:rsidR="00064494" w:rsidRDefault="00064494" w:rsidP="00787C45">
      <w:pPr>
        <w:tabs>
          <w:tab w:val="num" w:pos="360"/>
        </w:tabs>
        <w:ind w:left="284" w:hanging="284"/>
        <w:jc w:val="both"/>
      </w:pPr>
      <w:r>
        <w:rPr>
          <w:b/>
          <w:i/>
        </w:rPr>
        <w:t>Документы по соблюдению правил технической эксплуатации спортивного сооружения:</w:t>
      </w:r>
    </w:p>
    <w:p w:rsidR="00064494" w:rsidRDefault="00064494" w:rsidP="00AD5812">
      <w:pPr>
        <w:numPr>
          <w:ilvl w:val="0"/>
          <w:numId w:val="4"/>
        </w:numPr>
        <w:ind w:left="284" w:hanging="284"/>
        <w:jc w:val="both"/>
      </w:pPr>
      <w:r>
        <w:t>Акт государственной Комиссии о приёмке сооружения в эксплуатацию;</w:t>
      </w:r>
    </w:p>
    <w:p w:rsidR="00064494" w:rsidRDefault="00064494" w:rsidP="00AD5812">
      <w:pPr>
        <w:numPr>
          <w:ilvl w:val="0"/>
          <w:numId w:val="4"/>
        </w:numPr>
        <w:ind w:left="284" w:hanging="284"/>
        <w:jc w:val="both"/>
      </w:pPr>
      <w:r>
        <w:t>Акт технического обследования спортивного сооружения о пригодности к эксплуатации;</w:t>
      </w:r>
    </w:p>
    <w:p w:rsidR="00215409" w:rsidRDefault="00215409" w:rsidP="00AD5812">
      <w:pPr>
        <w:numPr>
          <w:ilvl w:val="0"/>
          <w:numId w:val="4"/>
        </w:numPr>
        <w:ind w:left="284" w:hanging="284"/>
        <w:jc w:val="both"/>
      </w:pPr>
      <w:r>
        <w:t>Паспорт спортивного сооружения;</w:t>
      </w:r>
    </w:p>
    <w:p w:rsidR="0030074E" w:rsidRDefault="0030074E" w:rsidP="0030074E">
      <w:pPr>
        <w:numPr>
          <w:ilvl w:val="0"/>
          <w:numId w:val="4"/>
        </w:numPr>
        <w:ind w:left="284" w:hanging="284"/>
        <w:jc w:val="both"/>
      </w:pPr>
      <w:r>
        <w:t xml:space="preserve">Сертификат соответствия требованиям </w:t>
      </w:r>
      <w:r w:rsidRPr="00E71F3D">
        <w:t>безопасности при проведении физкультурных мероприятий и спортивных мероприятий, установленным</w:t>
      </w:r>
      <w:r>
        <w:t xml:space="preserve"> требованиями законодательства Российской Федерации;</w:t>
      </w:r>
    </w:p>
    <w:p w:rsidR="0030074E" w:rsidRDefault="0030074E" w:rsidP="0030074E">
      <w:pPr>
        <w:numPr>
          <w:ilvl w:val="0"/>
          <w:numId w:val="4"/>
        </w:numPr>
        <w:ind w:left="284" w:hanging="284"/>
        <w:jc w:val="both"/>
      </w:pPr>
      <w:r>
        <w:t xml:space="preserve">Письмо о включении спортивного объекта во Всероссийский реестр объектов спорта; </w:t>
      </w:r>
    </w:p>
    <w:p w:rsidR="0030074E" w:rsidRDefault="0030074E" w:rsidP="0030074E">
      <w:pPr>
        <w:numPr>
          <w:ilvl w:val="0"/>
          <w:numId w:val="4"/>
        </w:numPr>
        <w:ind w:left="284" w:hanging="284"/>
        <w:jc w:val="both"/>
      </w:pPr>
      <w:r>
        <w:t>Международный сертификат (гомологация);</w:t>
      </w:r>
    </w:p>
    <w:p w:rsidR="0030074E" w:rsidRDefault="0030074E" w:rsidP="0030074E">
      <w:pPr>
        <w:numPr>
          <w:ilvl w:val="0"/>
          <w:numId w:val="4"/>
        </w:numPr>
        <w:ind w:left="284" w:hanging="284"/>
        <w:jc w:val="both"/>
      </w:pPr>
      <w:r w:rsidRPr="00616905">
        <w:t>паспорт безопасности объекта спорта, разработанный в соответствии с Федеральным законом "О противодействии терроризму"</w:t>
      </w:r>
      <w:r>
        <w:t>;</w:t>
      </w:r>
    </w:p>
    <w:p w:rsidR="0030074E" w:rsidRPr="00772B2D" w:rsidRDefault="0030074E" w:rsidP="0030074E">
      <w:pPr>
        <w:numPr>
          <w:ilvl w:val="0"/>
          <w:numId w:val="4"/>
        </w:numPr>
        <w:ind w:left="284" w:hanging="284"/>
        <w:jc w:val="both"/>
      </w:pPr>
      <w:r>
        <w:t>И</w:t>
      </w:r>
      <w:r w:rsidRPr="00616905">
        <w:t>нструкция по обеспечению общественного порядка и общественной безопасности на объекте спорта, разработанная в соответствии с требованиями</w:t>
      </w:r>
      <w:r>
        <w:t xml:space="preserve">, </w:t>
      </w:r>
      <w:r w:rsidRPr="005B0500">
        <w:rPr>
          <w:bCs/>
        </w:rPr>
        <w:t>Правил обеспечения безопасности при проведении официальных спортивных соревнований;</w:t>
      </w:r>
    </w:p>
    <w:p w:rsidR="0030074E" w:rsidRDefault="0030074E" w:rsidP="0030074E">
      <w:pPr>
        <w:numPr>
          <w:ilvl w:val="0"/>
          <w:numId w:val="4"/>
        </w:numPr>
        <w:ind w:left="284" w:hanging="284"/>
        <w:jc w:val="both"/>
      </w:pPr>
      <w:r>
        <w:t>С</w:t>
      </w:r>
      <w:r w:rsidRPr="00616905">
        <w:t>хема расположения эвакуационных знаков безопасности</w:t>
      </w:r>
      <w:r>
        <w:t>;</w:t>
      </w:r>
    </w:p>
    <w:p w:rsidR="0030074E" w:rsidRDefault="0030074E" w:rsidP="0030074E">
      <w:pPr>
        <w:numPr>
          <w:ilvl w:val="0"/>
          <w:numId w:val="4"/>
        </w:numPr>
        <w:ind w:left="284" w:hanging="284"/>
        <w:jc w:val="both"/>
      </w:pPr>
      <w:r>
        <w:t>С</w:t>
      </w:r>
      <w:r w:rsidRPr="00616905">
        <w:t>хема расположения медицинских пунктов</w:t>
      </w:r>
      <w:r>
        <w:t>;</w:t>
      </w:r>
    </w:p>
    <w:p w:rsidR="0030074E" w:rsidRDefault="0030074E" w:rsidP="0030074E">
      <w:pPr>
        <w:numPr>
          <w:ilvl w:val="0"/>
          <w:numId w:val="4"/>
        </w:numPr>
        <w:ind w:left="284" w:hanging="284"/>
        <w:jc w:val="both"/>
      </w:pPr>
      <w:r>
        <w:t>С</w:t>
      </w:r>
      <w:r w:rsidRPr="00616905">
        <w:t>хема расположения помещений или специально подготовленных мест для хранения предметов, запрещенных для проноса</w:t>
      </w:r>
      <w:r>
        <w:t>;</w:t>
      </w:r>
    </w:p>
    <w:p w:rsidR="0030074E" w:rsidRDefault="0030074E" w:rsidP="0030074E">
      <w:pPr>
        <w:numPr>
          <w:ilvl w:val="0"/>
          <w:numId w:val="4"/>
        </w:numPr>
        <w:ind w:left="284" w:hanging="284"/>
        <w:jc w:val="both"/>
      </w:pPr>
      <w:r>
        <w:t>С</w:t>
      </w:r>
      <w:r w:rsidRPr="00616905">
        <w:t>хема организации дорожного движения пешеходов и транспортных средств в месте проведения соревнований и на прилегающей к нему территории</w:t>
      </w:r>
      <w:r>
        <w:t>;</w:t>
      </w:r>
    </w:p>
    <w:p w:rsidR="007716AC" w:rsidRDefault="0030074E" w:rsidP="0030074E">
      <w:pPr>
        <w:numPr>
          <w:ilvl w:val="0"/>
          <w:numId w:val="4"/>
        </w:numPr>
        <w:ind w:left="284" w:hanging="284"/>
        <w:jc w:val="both"/>
      </w:pPr>
      <w:r>
        <w:t>С</w:t>
      </w:r>
      <w:r w:rsidRPr="00616905">
        <w:t>хема организации дорожного движения пешеходов и транспортных средств в месте проведения соревнований и на прилегающей к нему территории</w:t>
      </w:r>
      <w:r>
        <w:t>;</w:t>
      </w:r>
      <w:r w:rsidR="007716AC">
        <w:t xml:space="preserve"> </w:t>
      </w:r>
    </w:p>
    <w:p w:rsidR="0030074E" w:rsidRDefault="0030074E" w:rsidP="0030074E">
      <w:pPr>
        <w:numPr>
          <w:ilvl w:val="0"/>
          <w:numId w:val="4"/>
        </w:numPr>
        <w:ind w:left="284" w:hanging="284"/>
        <w:jc w:val="both"/>
      </w:pPr>
      <w:r>
        <w:t>Л</w:t>
      </w:r>
      <w:r w:rsidRPr="00616905">
        <w:t>ицензия на осуществление медицинской деятельности медицинским пунктом</w:t>
      </w:r>
      <w:r>
        <w:t>;</w:t>
      </w:r>
    </w:p>
    <w:p w:rsidR="0030074E" w:rsidRDefault="0030074E" w:rsidP="0030074E">
      <w:pPr>
        <w:numPr>
          <w:ilvl w:val="0"/>
          <w:numId w:val="4"/>
        </w:numPr>
        <w:ind w:left="284" w:hanging="284"/>
        <w:jc w:val="both"/>
      </w:pPr>
      <w:r>
        <w:t>Инструкция по технике безопасности для всех видов служб;</w:t>
      </w:r>
    </w:p>
    <w:p w:rsidR="0030074E" w:rsidRDefault="0030074E" w:rsidP="0030074E">
      <w:pPr>
        <w:numPr>
          <w:ilvl w:val="0"/>
          <w:numId w:val="4"/>
        </w:numPr>
        <w:ind w:left="284" w:hanging="284"/>
        <w:jc w:val="both"/>
      </w:pPr>
      <w:r>
        <w:t>Инструкция по взрывопожарной безопасности;</w:t>
      </w:r>
    </w:p>
    <w:p w:rsidR="0030074E" w:rsidRDefault="0030074E" w:rsidP="0030074E">
      <w:pPr>
        <w:numPr>
          <w:ilvl w:val="0"/>
          <w:numId w:val="4"/>
        </w:numPr>
        <w:ind w:left="284" w:hanging="284"/>
        <w:jc w:val="both"/>
      </w:pPr>
      <w:r>
        <w:t>Инструкция о медицинском обеспечении;</w:t>
      </w:r>
    </w:p>
    <w:p w:rsidR="0030074E" w:rsidRDefault="0030074E" w:rsidP="0030074E">
      <w:pPr>
        <w:numPr>
          <w:ilvl w:val="0"/>
          <w:numId w:val="4"/>
        </w:numPr>
        <w:ind w:left="284" w:hanging="284"/>
        <w:jc w:val="both"/>
        <w:rPr>
          <w:b/>
          <w:u w:val="single"/>
        </w:rPr>
      </w:pPr>
      <w:r>
        <w:t>Должностные инструкции для сотрудников.</w:t>
      </w:r>
    </w:p>
    <w:p w:rsidR="00064494" w:rsidRPr="003A2947" w:rsidRDefault="00064494" w:rsidP="00787C45">
      <w:pPr>
        <w:ind w:left="284" w:hanging="284"/>
        <w:jc w:val="both"/>
        <w:rPr>
          <w:sz w:val="16"/>
          <w:szCs w:val="16"/>
        </w:rPr>
      </w:pPr>
    </w:p>
    <w:p w:rsidR="00064494" w:rsidRDefault="00064494" w:rsidP="00787C45">
      <w:pPr>
        <w:ind w:left="284" w:hanging="284"/>
        <w:jc w:val="both"/>
        <w:rPr>
          <w:b/>
          <w:i/>
        </w:rPr>
      </w:pPr>
      <w:r>
        <w:rPr>
          <w:b/>
          <w:i/>
        </w:rPr>
        <w:t>Документы, регламентирующие общий порядок эксплуатации спортивного сооружения при проведении массовых мероприятий:</w:t>
      </w:r>
    </w:p>
    <w:p w:rsidR="00064494" w:rsidRDefault="00064494" w:rsidP="00AD5812">
      <w:pPr>
        <w:numPr>
          <w:ilvl w:val="0"/>
          <w:numId w:val="5"/>
        </w:numPr>
        <w:ind w:left="284" w:hanging="284"/>
        <w:jc w:val="both"/>
      </w:pPr>
      <w:r>
        <w:t>Инструкция, регламентирующая порядок организации проведения мероприятий, утвержденная с учетом местных условий соответствующим исполнительным органом государственной власти или местного самоуправления;</w:t>
      </w:r>
    </w:p>
    <w:p w:rsidR="00064494" w:rsidRDefault="00064494" w:rsidP="00AD5812">
      <w:pPr>
        <w:numPr>
          <w:ilvl w:val="0"/>
          <w:numId w:val="5"/>
        </w:numPr>
        <w:ind w:left="284" w:hanging="284"/>
        <w:jc w:val="both"/>
      </w:pPr>
      <w:r>
        <w:t>Схема движения зрителей по территории сооружения, путей наполнения и эвакуации трибун, расположения медицинской помощи, размещения противопожарного инвентаря и оборудования;</w:t>
      </w:r>
    </w:p>
    <w:p w:rsidR="00064494" w:rsidRDefault="00064494" w:rsidP="00AD5812">
      <w:pPr>
        <w:numPr>
          <w:ilvl w:val="0"/>
          <w:numId w:val="5"/>
        </w:numPr>
        <w:ind w:left="284" w:hanging="284"/>
        <w:jc w:val="both"/>
      </w:pPr>
      <w:r>
        <w:t>Правила поведения посетителей спортивного сооружения.</w:t>
      </w:r>
    </w:p>
    <w:p w:rsidR="00064494" w:rsidRPr="003A2947" w:rsidRDefault="00064494" w:rsidP="00787C45">
      <w:pPr>
        <w:pStyle w:val="31"/>
        <w:numPr>
          <w:ilvl w:val="0"/>
          <w:numId w:val="0"/>
        </w:numPr>
        <w:ind w:left="284" w:hanging="284"/>
        <w:rPr>
          <w:sz w:val="16"/>
          <w:szCs w:val="16"/>
          <w:lang w:eastAsia="ru-RU"/>
        </w:rPr>
      </w:pPr>
    </w:p>
    <w:p w:rsidR="00064494" w:rsidRDefault="00064494" w:rsidP="00787C45">
      <w:pPr>
        <w:ind w:left="284" w:hanging="284"/>
        <w:jc w:val="both"/>
        <w:outlineLvl w:val="0"/>
        <w:rPr>
          <w:b/>
          <w:i/>
        </w:rPr>
      </w:pPr>
      <w:r>
        <w:rPr>
          <w:b/>
          <w:i/>
        </w:rPr>
        <w:t>Документы, регламентирующие порядок проведения спортивного мероприятия:</w:t>
      </w:r>
    </w:p>
    <w:p w:rsidR="003C2214" w:rsidRDefault="003C2214" w:rsidP="00AD5812">
      <w:pPr>
        <w:numPr>
          <w:ilvl w:val="0"/>
          <w:numId w:val="6"/>
        </w:numPr>
        <w:ind w:left="284" w:hanging="284"/>
        <w:jc w:val="both"/>
      </w:pPr>
      <w:r>
        <w:t>Правила ФИС;</w:t>
      </w:r>
    </w:p>
    <w:p w:rsidR="003C2214" w:rsidRDefault="003C2214" w:rsidP="00AD5812">
      <w:pPr>
        <w:numPr>
          <w:ilvl w:val="0"/>
          <w:numId w:val="6"/>
        </w:numPr>
        <w:ind w:left="284" w:hanging="284"/>
        <w:jc w:val="both"/>
      </w:pPr>
      <w:r>
        <w:t>Правила по горнолыжному спорту;</w:t>
      </w:r>
    </w:p>
    <w:p w:rsidR="003C2214" w:rsidRDefault="003C2214" w:rsidP="00AD5812">
      <w:pPr>
        <w:numPr>
          <w:ilvl w:val="0"/>
          <w:numId w:val="6"/>
        </w:numPr>
        <w:ind w:left="284" w:hanging="284"/>
        <w:jc w:val="both"/>
      </w:pPr>
      <w:r>
        <w:t xml:space="preserve">ФЗ </w:t>
      </w:r>
      <w:r w:rsidR="005239C9">
        <w:t xml:space="preserve">РФ </w:t>
      </w:r>
      <w:r>
        <w:t>№</w:t>
      </w:r>
      <w:r w:rsidR="00215409">
        <w:t>329</w:t>
      </w:r>
      <w:r w:rsidR="005239C9">
        <w:t>-ФЗ</w:t>
      </w:r>
      <w:r>
        <w:t xml:space="preserve"> от </w:t>
      </w:r>
      <w:r w:rsidR="00215409">
        <w:t xml:space="preserve">04.12.2007 </w:t>
      </w:r>
      <w:r>
        <w:t>«</w:t>
      </w:r>
      <w:r w:rsidR="009604E7">
        <w:t>О</w:t>
      </w:r>
      <w:r>
        <w:t xml:space="preserve"> </w:t>
      </w:r>
      <w:r w:rsidR="00215409">
        <w:t>физической культуре и спорте в Российской Федерации</w:t>
      </w:r>
      <w:r>
        <w:t>»</w:t>
      </w:r>
      <w:r w:rsidR="00215409">
        <w:t>;</w:t>
      </w:r>
    </w:p>
    <w:p w:rsidR="005239C9" w:rsidRPr="005239C9" w:rsidRDefault="005239C9" w:rsidP="00AD5812">
      <w:pPr>
        <w:pStyle w:val="af5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outlineLvl w:val="1"/>
        <w:rPr>
          <w:bCs/>
        </w:rPr>
      </w:pPr>
      <w:r>
        <w:rPr>
          <w:bCs/>
        </w:rPr>
        <w:t>ФЗ РФ №</w:t>
      </w:r>
      <w:r>
        <w:t xml:space="preserve"> 116-ФЗ от 21.07.1997 «О промышленной безопасности опасных производственных объектов»;</w:t>
      </w:r>
    </w:p>
    <w:p w:rsidR="00215409" w:rsidRPr="00215409" w:rsidRDefault="00215409" w:rsidP="00AD5812">
      <w:pPr>
        <w:pStyle w:val="af5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outlineLvl w:val="1"/>
        <w:rPr>
          <w:bCs/>
        </w:rPr>
      </w:pPr>
      <w:r w:rsidRPr="00215409">
        <w:rPr>
          <w:bCs/>
          <w:kern w:val="36"/>
        </w:rPr>
        <w:t xml:space="preserve">Постановление Правительства Российской Федерации от 18 апреля 2014 г. № 353 </w:t>
      </w:r>
      <w:r>
        <w:rPr>
          <w:bCs/>
          <w:kern w:val="36"/>
        </w:rPr>
        <w:t>«</w:t>
      </w:r>
      <w:r w:rsidRPr="00215409">
        <w:rPr>
          <w:bCs/>
        </w:rPr>
        <w:t xml:space="preserve">Об утверждении Правил обеспечения безопасности при проведении официальных </w:t>
      </w:r>
      <w:r>
        <w:rPr>
          <w:bCs/>
        </w:rPr>
        <w:t>с</w:t>
      </w:r>
      <w:r w:rsidRPr="00215409">
        <w:rPr>
          <w:bCs/>
        </w:rPr>
        <w:t>портивных соревнований</w:t>
      </w:r>
      <w:r>
        <w:rPr>
          <w:bCs/>
        </w:rPr>
        <w:t>»</w:t>
      </w:r>
      <w:r w:rsidR="007935AF">
        <w:rPr>
          <w:bCs/>
        </w:rPr>
        <w:t>;</w:t>
      </w:r>
      <w:r w:rsidRPr="00215409">
        <w:rPr>
          <w:bCs/>
        </w:rPr>
        <w:t xml:space="preserve"> </w:t>
      </w:r>
    </w:p>
    <w:p w:rsidR="000452FC" w:rsidRPr="00755BA3" w:rsidRDefault="007935AF" w:rsidP="00AD5812">
      <w:pPr>
        <w:numPr>
          <w:ilvl w:val="0"/>
          <w:numId w:val="6"/>
        </w:numPr>
        <w:ind w:left="284" w:hanging="284"/>
        <w:jc w:val="both"/>
      </w:pPr>
      <w:r w:rsidRPr="00755BA3">
        <w:lastRenderedPageBreak/>
        <w:t xml:space="preserve">Приказ Госкомспорта СССР от 19.04.89 г. № 167 </w:t>
      </w:r>
      <w:r w:rsidR="000452FC" w:rsidRPr="00755BA3">
        <w:t>«</w:t>
      </w:r>
      <w:r w:rsidRPr="00755BA3">
        <w:t>об утверждении т</w:t>
      </w:r>
      <w:r w:rsidR="000452FC" w:rsidRPr="00755BA3">
        <w:t>иповы</w:t>
      </w:r>
      <w:r w:rsidRPr="00755BA3">
        <w:t>х</w:t>
      </w:r>
      <w:r w:rsidR="000452FC" w:rsidRPr="00755BA3">
        <w:t xml:space="preserve"> правил эксплуатации горнолыжных трасс при проведении учебно-тренировочных занятий»</w:t>
      </w:r>
      <w:r w:rsidRPr="00755BA3">
        <w:t>;</w:t>
      </w:r>
      <w:r w:rsidR="000452FC" w:rsidRPr="00755BA3">
        <w:t xml:space="preserve"> </w:t>
      </w:r>
    </w:p>
    <w:p w:rsidR="005239C9" w:rsidRPr="00755BA3" w:rsidRDefault="005239C9" w:rsidP="00AD5812">
      <w:pPr>
        <w:pStyle w:val="a9"/>
        <w:numPr>
          <w:ilvl w:val="0"/>
          <w:numId w:val="7"/>
        </w:numPr>
        <w:ind w:left="284" w:hanging="284"/>
      </w:pPr>
      <w:r w:rsidRPr="00755BA3">
        <w:t>П</w:t>
      </w:r>
      <w:r w:rsidR="000452FC" w:rsidRPr="00755BA3">
        <w:t>риказ Г</w:t>
      </w:r>
      <w:r w:rsidRPr="00755BA3">
        <w:t xml:space="preserve">осударственного комитета </w:t>
      </w:r>
      <w:r w:rsidR="000452FC" w:rsidRPr="00755BA3">
        <w:t>Р</w:t>
      </w:r>
      <w:r w:rsidRPr="00755BA3">
        <w:t>оссийской Федерации по физической культуре и туризму</w:t>
      </w:r>
      <w:r w:rsidR="000452FC" w:rsidRPr="00755BA3">
        <w:t xml:space="preserve"> от 06.07.98 г. № 225</w:t>
      </w:r>
      <w:r w:rsidRPr="00755BA3">
        <w:t xml:space="preserve"> «О нормативной документации  по мерам безопасности при проведении массовых мероприятий и учебно-тренировочной работы спортивных сооружений»</w:t>
      </w:r>
    </w:p>
    <w:p w:rsidR="00215409" w:rsidRDefault="005239C9" w:rsidP="00AD5812">
      <w:pPr>
        <w:numPr>
          <w:ilvl w:val="0"/>
          <w:numId w:val="6"/>
        </w:numPr>
        <w:ind w:left="284" w:hanging="284"/>
        <w:jc w:val="both"/>
      </w:pPr>
      <w:r w:rsidRPr="00755BA3">
        <w:t>П</w:t>
      </w:r>
      <w:r w:rsidR="000452FC" w:rsidRPr="00755BA3">
        <w:t xml:space="preserve">риказ </w:t>
      </w:r>
      <w:r w:rsidRPr="00755BA3">
        <w:t xml:space="preserve">Государственного комитета Российской Федерации по физической культуре и туризму </w:t>
      </w:r>
      <w:r w:rsidR="000452FC" w:rsidRPr="00755BA3">
        <w:t>от 05.02.93 г. №10</w:t>
      </w:r>
      <w:r w:rsidR="007935AF" w:rsidRPr="00755BA3">
        <w:t xml:space="preserve"> «О действии нормативных документов»;</w:t>
      </w:r>
    </w:p>
    <w:p w:rsidR="0030074E" w:rsidRDefault="0030074E" w:rsidP="00AD5812">
      <w:pPr>
        <w:numPr>
          <w:ilvl w:val="0"/>
          <w:numId w:val="6"/>
        </w:numPr>
        <w:ind w:left="284" w:hanging="284"/>
        <w:jc w:val="both"/>
      </w:pPr>
      <w:r>
        <w:t>Приказ</w:t>
      </w:r>
      <w:r w:rsidRPr="00142B55">
        <w:t xml:space="preserve"> Спорткомитета СССР от 18.05.1983 N 366</w:t>
      </w:r>
      <w:r>
        <w:t xml:space="preserve">, «Об утверждении </w:t>
      </w:r>
      <w:r w:rsidRPr="005B0500">
        <w:t>Перечн</w:t>
      </w:r>
      <w:r>
        <w:t>я</w:t>
      </w:r>
      <w:r w:rsidRPr="005B0500">
        <w:t xml:space="preserve"> документов, регламентирующих порядок эксплуатации спортивных объектов и проведение массовых спортивных мероприятий</w:t>
      </w:r>
      <w:r>
        <w:t>»;</w:t>
      </w:r>
    </w:p>
    <w:p w:rsidR="0030074E" w:rsidRPr="00755BA3" w:rsidRDefault="0030074E" w:rsidP="00AD5812">
      <w:pPr>
        <w:numPr>
          <w:ilvl w:val="0"/>
          <w:numId w:val="6"/>
        </w:numPr>
        <w:ind w:left="284" w:hanging="284"/>
        <w:jc w:val="both"/>
      </w:pPr>
      <w:r w:rsidRPr="00E330B4">
        <w:t>Приказ Министерства здравоохранения и социального развития РФ</w:t>
      </w:r>
      <w:r>
        <w:t xml:space="preserve"> </w:t>
      </w:r>
      <w:r w:rsidRPr="00E330B4">
        <w:t xml:space="preserve">от </w:t>
      </w:r>
      <w:r>
        <w:t>0</w:t>
      </w:r>
      <w:r w:rsidRPr="00E330B4">
        <w:t>9</w:t>
      </w:r>
      <w:r>
        <w:t>.08.2</w:t>
      </w:r>
      <w:r w:rsidRPr="00E330B4">
        <w:t>010 г. N 613н</w:t>
      </w:r>
      <w:r>
        <w:t xml:space="preserve"> «</w:t>
      </w:r>
      <w:r w:rsidRPr="00E330B4">
        <w:t>Об утверждении порядка оказания медицинской помощи при проведении физкультурных и спортивных мероприятий</w:t>
      </w:r>
      <w:r>
        <w:t>»;</w:t>
      </w:r>
    </w:p>
    <w:p w:rsidR="003C2214" w:rsidRDefault="003C2214" w:rsidP="00AD5812">
      <w:pPr>
        <w:numPr>
          <w:ilvl w:val="0"/>
          <w:numId w:val="6"/>
        </w:numPr>
        <w:ind w:left="284" w:hanging="284"/>
        <w:jc w:val="both"/>
      </w:pPr>
      <w:r w:rsidRPr="00755BA3">
        <w:t>Положение о межрегиональных и всероссийских официальных</w:t>
      </w:r>
      <w:r w:rsidRPr="003C2214">
        <w:t xml:space="preserve"> спортивных соревнованиях по горнолыжному спорту на 201</w:t>
      </w:r>
      <w:r w:rsidR="0030074E">
        <w:t>6</w:t>
      </w:r>
      <w:r w:rsidRPr="003C2214">
        <w:t xml:space="preserve"> год</w:t>
      </w:r>
      <w:r w:rsidR="007935AF">
        <w:t>;</w:t>
      </w:r>
    </w:p>
    <w:p w:rsidR="0030074E" w:rsidRDefault="0030074E" w:rsidP="00AD5812">
      <w:pPr>
        <w:numPr>
          <w:ilvl w:val="0"/>
          <w:numId w:val="6"/>
        </w:numPr>
        <w:ind w:left="284" w:hanging="284"/>
        <w:jc w:val="both"/>
      </w:pPr>
      <w:r>
        <w:t xml:space="preserve">Изменения в </w:t>
      </w:r>
      <w:r w:rsidRPr="00755BA3">
        <w:t>Положение о межрегиональных и всероссийских официальных</w:t>
      </w:r>
      <w:r w:rsidRPr="003C2214">
        <w:t xml:space="preserve"> спортивных соревнованиях по горнолыжному спорту на 201</w:t>
      </w:r>
      <w:r>
        <w:t>5</w:t>
      </w:r>
      <w:r w:rsidRPr="003C2214">
        <w:t xml:space="preserve"> год</w:t>
      </w:r>
      <w:r>
        <w:t>;</w:t>
      </w:r>
    </w:p>
    <w:p w:rsidR="00064494" w:rsidRDefault="00064494" w:rsidP="00AD5812">
      <w:pPr>
        <w:numPr>
          <w:ilvl w:val="0"/>
          <w:numId w:val="6"/>
        </w:numPr>
        <w:ind w:left="284" w:hanging="284"/>
        <w:jc w:val="both"/>
      </w:pPr>
      <w:r>
        <w:t>Регламент проведения Кубка России по горнолыжному спорту;</w:t>
      </w:r>
    </w:p>
    <w:p w:rsidR="00064494" w:rsidRDefault="00064494" w:rsidP="00AD5812">
      <w:pPr>
        <w:numPr>
          <w:ilvl w:val="0"/>
          <w:numId w:val="6"/>
        </w:numPr>
        <w:ind w:left="284" w:hanging="284"/>
        <w:jc w:val="both"/>
      </w:pPr>
      <w:r>
        <w:t>Акт готовности к проведению мероприятий спортивного сооружения и его служб, утвержденный руководителем спортсооружения;</w:t>
      </w:r>
    </w:p>
    <w:p w:rsidR="0030734B" w:rsidRPr="0030734B" w:rsidRDefault="00064494" w:rsidP="00AD5812">
      <w:pPr>
        <w:numPr>
          <w:ilvl w:val="0"/>
          <w:numId w:val="6"/>
        </w:numPr>
        <w:ind w:left="284" w:hanging="284"/>
        <w:jc w:val="both"/>
        <w:rPr>
          <w:b/>
        </w:rPr>
      </w:pPr>
      <w:r>
        <w:t xml:space="preserve">Протокол оперативно-технического осмотра объекта, который подписывается </w:t>
      </w:r>
      <w:r w:rsidR="00215409">
        <w:t xml:space="preserve">технический делегатом </w:t>
      </w:r>
      <w:r w:rsidR="008112A6">
        <w:t>КР</w:t>
      </w:r>
      <w:r>
        <w:t>, руководителем спортсооружения</w:t>
      </w:r>
      <w:r w:rsidRPr="00755BA3">
        <w:t>, представителем территориального органа внутренних дел и организации, проводящей данное соревнование.</w:t>
      </w:r>
    </w:p>
    <w:p w:rsidR="00343884" w:rsidRDefault="0030734B" w:rsidP="00A0559C">
      <w:pPr>
        <w:pStyle w:val="af0"/>
      </w:pPr>
      <w:r>
        <w:br w:type="page"/>
      </w:r>
      <w:bookmarkStart w:id="39" w:name="_Toc425757009"/>
      <w:bookmarkStart w:id="40" w:name="_Toc11587517"/>
      <w:bookmarkStart w:id="41" w:name="_Toc242003025"/>
      <w:r>
        <w:lastRenderedPageBreak/>
        <w:t>П</w:t>
      </w:r>
      <w:r w:rsidR="00A0559C">
        <w:t>рил</w:t>
      </w:r>
      <w:r>
        <w:t>ожение</w:t>
      </w:r>
      <w:r w:rsidR="00343884">
        <w:t xml:space="preserve"> 2</w:t>
      </w:r>
      <w:bookmarkEnd w:id="39"/>
    </w:p>
    <w:p w:rsidR="0030734B" w:rsidRDefault="003E3F78" w:rsidP="00A0559C">
      <w:pPr>
        <w:pStyle w:val="af0"/>
      </w:pPr>
      <w:bookmarkStart w:id="42" w:name="_Toc425249568"/>
      <w:bookmarkStart w:id="43" w:name="_Toc425757010"/>
      <w:r>
        <w:t>«О</w:t>
      </w:r>
      <w:r w:rsidR="0030734B">
        <w:t xml:space="preserve"> финансовых санкциях за проступки и нарушения участников соревнований»</w:t>
      </w:r>
      <w:bookmarkEnd w:id="40"/>
      <w:bookmarkEnd w:id="41"/>
      <w:bookmarkEnd w:id="42"/>
      <w:bookmarkEnd w:id="43"/>
    </w:p>
    <w:tbl>
      <w:tblPr>
        <w:tblW w:w="101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4068"/>
        <w:gridCol w:w="2028"/>
        <w:gridCol w:w="2502"/>
      </w:tblGrid>
      <w:tr w:rsidR="0030734B" w:rsidTr="00EA6925">
        <w:trPr>
          <w:cantSplit/>
          <w:trHeight w:val="269"/>
        </w:trPr>
        <w:tc>
          <w:tcPr>
            <w:tcW w:w="10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4B" w:rsidRDefault="0030734B" w:rsidP="003E3F78">
            <w:pPr>
              <w:pStyle w:val="33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Ответственность </w:t>
            </w:r>
            <w:r w:rsidR="009D0D59">
              <w:rPr>
                <w:b/>
              </w:rPr>
              <w:t xml:space="preserve">руководителей команд, </w:t>
            </w:r>
            <w:r>
              <w:rPr>
                <w:b/>
              </w:rPr>
              <w:t xml:space="preserve">клубов и </w:t>
            </w:r>
            <w:r w:rsidR="009D0D59">
              <w:rPr>
                <w:b/>
              </w:rPr>
              <w:t>спортсменов</w:t>
            </w:r>
          </w:p>
        </w:tc>
      </w:tr>
      <w:tr w:rsidR="0030734B" w:rsidTr="00EA6925">
        <w:trPr>
          <w:trHeight w:val="845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0734B" w:rsidRDefault="0030734B" w:rsidP="003E3F78">
            <w:pPr>
              <w:pStyle w:val="33"/>
              <w:ind w:firstLine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  <w:p w:rsidR="0030734B" w:rsidRDefault="00EA6925" w:rsidP="003E3F78">
            <w:pPr>
              <w:pStyle w:val="33"/>
              <w:ind w:firstLine="0"/>
              <w:jc w:val="center"/>
              <w:rPr>
                <w:b/>
              </w:rPr>
            </w:pPr>
            <w:r>
              <w:rPr>
                <w:b/>
              </w:rPr>
              <w:t>Регламента</w:t>
            </w:r>
          </w:p>
        </w:tc>
        <w:tc>
          <w:tcPr>
            <w:tcW w:w="4068" w:type="dxa"/>
            <w:tcBorders>
              <w:top w:val="single" w:sz="4" w:space="0" w:color="auto"/>
            </w:tcBorders>
            <w:vAlign w:val="center"/>
          </w:tcPr>
          <w:p w:rsidR="0030734B" w:rsidRDefault="0030734B" w:rsidP="003E3F78">
            <w:pPr>
              <w:pStyle w:val="33"/>
              <w:ind w:firstLine="0"/>
              <w:jc w:val="center"/>
              <w:rPr>
                <w:b/>
              </w:rPr>
            </w:pPr>
            <w:r>
              <w:rPr>
                <w:b/>
              </w:rPr>
              <w:t>Проступки и нарушения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:rsidR="0030734B" w:rsidRDefault="0030734B" w:rsidP="003E3F78">
            <w:pPr>
              <w:pStyle w:val="33"/>
              <w:ind w:firstLine="0"/>
              <w:jc w:val="center"/>
              <w:rPr>
                <w:b/>
              </w:rPr>
            </w:pPr>
            <w:r>
              <w:rPr>
                <w:b/>
              </w:rPr>
              <w:t>Санкции</w:t>
            </w:r>
          </w:p>
        </w:tc>
        <w:tc>
          <w:tcPr>
            <w:tcW w:w="2502" w:type="dxa"/>
            <w:tcBorders>
              <w:top w:val="single" w:sz="4" w:space="0" w:color="auto"/>
            </w:tcBorders>
            <w:vAlign w:val="center"/>
          </w:tcPr>
          <w:p w:rsidR="0030734B" w:rsidRDefault="0030734B" w:rsidP="003E3F78">
            <w:pPr>
              <w:pStyle w:val="33"/>
              <w:ind w:firstLine="0"/>
              <w:jc w:val="center"/>
              <w:rPr>
                <w:b/>
              </w:rPr>
            </w:pPr>
            <w:r>
              <w:rPr>
                <w:b/>
              </w:rPr>
              <w:t>Принимает решение</w:t>
            </w:r>
          </w:p>
        </w:tc>
      </w:tr>
      <w:tr w:rsidR="009D0D59" w:rsidTr="00EA6925">
        <w:trPr>
          <w:trHeight w:val="449"/>
        </w:trPr>
        <w:tc>
          <w:tcPr>
            <w:tcW w:w="1560" w:type="dxa"/>
            <w:vAlign w:val="center"/>
          </w:tcPr>
          <w:p w:rsidR="009D0D59" w:rsidRPr="003E3F78" w:rsidRDefault="009D0D59" w:rsidP="00EA6925">
            <w:pPr>
              <w:pStyle w:val="33"/>
              <w:ind w:firstLine="0"/>
              <w:jc w:val="center"/>
              <w:rPr>
                <w:szCs w:val="24"/>
              </w:rPr>
            </w:pPr>
            <w:r w:rsidRPr="003E3F78">
              <w:rPr>
                <w:szCs w:val="24"/>
              </w:rPr>
              <w:t>5.4.</w:t>
            </w:r>
          </w:p>
        </w:tc>
        <w:tc>
          <w:tcPr>
            <w:tcW w:w="4068" w:type="dxa"/>
            <w:vAlign w:val="center"/>
          </w:tcPr>
          <w:p w:rsidR="009D0D59" w:rsidRPr="003E3F78" w:rsidRDefault="009D0D59" w:rsidP="009D0D59">
            <w:pPr>
              <w:pStyle w:val="33"/>
              <w:ind w:firstLine="0"/>
              <w:jc w:val="left"/>
              <w:rPr>
                <w:szCs w:val="24"/>
              </w:rPr>
            </w:pPr>
            <w:r w:rsidRPr="003E3F78">
              <w:rPr>
                <w:szCs w:val="24"/>
              </w:rPr>
              <w:t>Вмешательство в деятельность судейской бригады спортсменов, тренеров команды и руководителей команд.</w:t>
            </w:r>
          </w:p>
        </w:tc>
        <w:tc>
          <w:tcPr>
            <w:tcW w:w="2028" w:type="dxa"/>
            <w:vAlign w:val="center"/>
          </w:tcPr>
          <w:p w:rsidR="009D0D59" w:rsidRPr="003E3F78" w:rsidRDefault="009D0D59" w:rsidP="009D0D59">
            <w:pPr>
              <w:pStyle w:val="33"/>
              <w:ind w:firstLine="0"/>
              <w:jc w:val="left"/>
              <w:rPr>
                <w:szCs w:val="24"/>
              </w:rPr>
            </w:pPr>
            <w:r w:rsidRPr="003E3F78">
              <w:rPr>
                <w:b/>
                <w:szCs w:val="24"/>
              </w:rPr>
              <w:t>2 000</w:t>
            </w:r>
            <w:r w:rsidRPr="003E3F78">
              <w:rPr>
                <w:szCs w:val="24"/>
              </w:rPr>
              <w:t xml:space="preserve"> руб.</w:t>
            </w:r>
          </w:p>
        </w:tc>
        <w:tc>
          <w:tcPr>
            <w:tcW w:w="2502" w:type="dxa"/>
          </w:tcPr>
          <w:p w:rsidR="009D0D59" w:rsidRPr="003E3F78" w:rsidRDefault="003E3F78" w:rsidP="008112A6">
            <w:pPr>
              <w:pStyle w:val="33"/>
              <w:ind w:firstLine="0"/>
              <w:jc w:val="left"/>
              <w:rPr>
                <w:szCs w:val="24"/>
              </w:rPr>
            </w:pPr>
            <w:r w:rsidRPr="003E3F78">
              <w:rPr>
                <w:szCs w:val="24"/>
              </w:rPr>
              <w:t xml:space="preserve">жюри соревнований в составе: технический делегат </w:t>
            </w:r>
            <w:r w:rsidR="008112A6">
              <w:rPr>
                <w:szCs w:val="24"/>
              </w:rPr>
              <w:t>КР</w:t>
            </w:r>
            <w:r w:rsidRPr="003E3F78">
              <w:rPr>
                <w:szCs w:val="24"/>
              </w:rPr>
              <w:t>, рефери, главный судья</w:t>
            </w:r>
          </w:p>
        </w:tc>
      </w:tr>
      <w:tr w:rsidR="009D0D59" w:rsidTr="00EA6925">
        <w:trPr>
          <w:trHeight w:val="449"/>
        </w:trPr>
        <w:tc>
          <w:tcPr>
            <w:tcW w:w="1560" w:type="dxa"/>
            <w:vAlign w:val="center"/>
          </w:tcPr>
          <w:p w:rsidR="009D0D59" w:rsidRPr="003E3F78" w:rsidRDefault="009D0D59" w:rsidP="00EA6925">
            <w:pPr>
              <w:pStyle w:val="33"/>
              <w:ind w:firstLine="0"/>
              <w:jc w:val="center"/>
              <w:rPr>
                <w:szCs w:val="24"/>
              </w:rPr>
            </w:pPr>
            <w:r w:rsidRPr="003E3F78">
              <w:rPr>
                <w:szCs w:val="24"/>
              </w:rPr>
              <w:t>10.2.; 10.4.</w:t>
            </w:r>
            <w:r w:rsidR="00CF0D7B">
              <w:rPr>
                <w:szCs w:val="24"/>
              </w:rPr>
              <w:t>; 10.8.</w:t>
            </w:r>
          </w:p>
        </w:tc>
        <w:tc>
          <w:tcPr>
            <w:tcW w:w="4068" w:type="dxa"/>
            <w:vAlign w:val="center"/>
          </w:tcPr>
          <w:p w:rsidR="009D0D59" w:rsidRPr="003E3F78" w:rsidRDefault="009D0D59" w:rsidP="00794C6D">
            <w:pPr>
              <w:pStyle w:val="33"/>
              <w:ind w:firstLine="0"/>
              <w:jc w:val="left"/>
              <w:rPr>
                <w:szCs w:val="24"/>
              </w:rPr>
            </w:pPr>
            <w:r w:rsidRPr="003E3F78">
              <w:rPr>
                <w:szCs w:val="24"/>
              </w:rPr>
              <w:t>Несоблюдение графика подачи заявок</w:t>
            </w:r>
          </w:p>
        </w:tc>
        <w:tc>
          <w:tcPr>
            <w:tcW w:w="2028" w:type="dxa"/>
            <w:vAlign w:val="center"/>
          </w:tcPr>
          <w:p w:rsidR="009D0D59" w:rsidRPr="003E3F78" w:rsidRDefault="009D0D59" w:rsidP="00794C6D">
            <w:pPr>
              <w:pStyle w:val="33"/>
              <w:ind w:firstLine="0"/>
              <w:jc w:val="left"/>
              <w:rPr>
                <w:szCs w:val="24"/>
              </w:rPr>
            </w:pPr>
            <w:r w:rsidRPr="003E3F78">
              <w:rPr>
                <w:b/>
                <w:szCs w:val="24"/>
              </w:rPr>
              <w:t>1 000</w:t>
            </w:r>
            <w:r w:rsidRPr="003E3F78">
              <w:rPr>
                <w:szCs w:val="24"/>
              </w:rPr>
              <w:t xml:space="preserve"> руб. за спортсмена</w:t>
            </w:r>
          </w:p>
        </w:tc>
        <w:tc>
          <w:tcPr>
            <w:tcW w:w="2502" w:type="dxa"/>
            <w:vAlign w:val="center"/>
          </w:tcPr>
          <w:p w:rsidR="009D0D59" w:rsidRPr="003E3F78" w:rsidRDefault="009D0D59" w:rsidP="00794C6D">
            <w:pPr>
              <w:pStyle w:val="33"/>
              <w:ind w:firstLine="0"/>
              <w:jc w:val="center"/>
              <w:rPr>
                <w:szCs w:val="24"/>
              </w:rPr>
            </w:pPr>
            <w:r w:rsidRPr="003E3F78">
              <w:rPr>
                <w:szCs w:val="24"/>
              </w:rPr>
              <w:t>НГЛ</w:t>
            </w:r>
          </w:p>
        </w:tc>
      </w:tr>
      <w:tr w:rsidR="009D0D59" w:rsidTr="00EA6925">
        <w:trPr>
          <w:trHeight w:val="912"/>
        </w:trPr>
        <w:tc>
          <w:tcPr>
            <w:tcW w:w="1560" w:type="dxa"/>
            <w:vAlign w:val="center"/>
          </w:tcPr>
          <w:p w:rsidR="009D0D59" w:rsidRPr="003E3F78" w:rsidRDefault="009D0D59" w:rsidP="00EA6925">
            <w:pPr>
              <w:pStyle w:val="33"/>
              <w:ind w:firstLine="0"/>
              <w:jc w:val="center"/>
              <w:rPr>
                <w:szCs w:val="24"/>
              </w:rPr>
            </w:pPr>
            <w:r w:rsidRPr="003E3F78">
              <w:rPr>
                <w:szCs w:val="24"/>
              </w:rPr>
              <w:t>10.4.</w:t>
            </w:r>
          </w:p>
        </w:tc>
        <w:tc>
          <w:tcPr>
            <w:tcW w:w="4068" w:type="dxa"/>
            <w:vAlign w:val="center"/>
          </w:tcPr>
          <w:p w:rsidR="009D0D59" w:rsidRPr="003E3F78" w:rsidRDefault="009D0D59" w:rsidP="00104AD1">
            <w:pPr>
              <w:pStyle w:val="33"/>
              <w:ind w:firstLine="0"/>
              <w:jc w:val="left"/>
              <w:rPr>
                <w:szCs w:val="24"/>
              </w:rPr>
            </w:pPr>
            <w:r w:rsidRPr="003E3F78">
              <w:rPr>
                <w:szCs w:val="24"/>
              </w:rPr>
              <w:t>Неправильное оформление заявочного листа, неверная информацию о данных заявляемых спортсменов.</w:t>
            </w:r>
          </w:p>
        </w:tc>
        <w:tc>
          <w:tcPr>
            <w:tcW w:w="2028" w:type="dxa"/>
            <w:vAlign w:val="center"/>
          </w:tcPr>
          <w:p w:rsidR="009D0D59" w:rsidRPr="003E3F78" w:rsidRDefault="009D0D59" w:rsidP="00104AD1">
            <w:pPr>
              <w:pStyle w:val="33"/>
              <w:ind w:firstLine="0"/>
              <w:jc w:val="left"/>
              <w:rPr>
                <w:szCs w:val="24"/>
              </w:rPr>
            </w:pPr>
            <w:r w:rsidRPr="003E3F78">
              <w:rPr>
                <w:b/>
                <w:szCs w:val="24"/>
              </w:rPr>
              <w:t>2 000</w:t>
            </w:r>
            <w:r w:rsidRPr="003E3F78">
              <w:rPr>
                <w:szCs w:val="24"/>
              </w:rPr>
              <w:t xml:space="preserve"> руб.</w:t>
            </w:r>
          </w:p>
        </w:tc>
        <w:tc>
          <w:tcPr>
            <w:tcW w:w="2502" w:type="dxa"/>
            <w:vAlign w:val="center"/>
          </w:tcPr>
          <w:p w:rsidR="009D0D59" w:rsidRPr="003E3F78" w:rsidRDefault="009D0D59" w:rsidP="00104AD1">
            <w:pPr>
              <w:pStyle w:val="33"/>
              <w:ind w:firstLine="0"/>
              <w:jc w:val="center"/>
              <w:rPr>
                <w:szCs w:val="24"/>
              </w:rPr>
            </w:pPr>
            <w:r w:rsidRPr="003E3F78">
              <w:rPr>
                <w:szCs w:val="24"/>
              </w:rPr>
              <w:t>НГЛ</w:t>
            </w:r>
          </w:p>
        </w:tc>
      </w:tr>
    </w:tbl>
    <w:p w:rsidR="00CF0D7B" w:rsidRDefault="00CF0D7B" w:rsidP="0030734B">
      <w:pPr>
        <w:ind w:left="284"/>
        <w:jc w:val="both"/>
        <w:rPr>
          <w:b/>
        </w:rPr>
      </w:pPr>
    </w:p>
    <w:tbl>
      <w:tblPr>
        <w:tblW w:w="101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4068"/>
        <w:gridCol w:w="2028"/>
        <w:gridCol w:w="2502"/>
      </w:tblGrid>
      <w:tr w:rsidR="00CF0D7B" w:rsidTr="00FA6BAB">
        <w:trPr>
          <w:cantSplit/>
          <w:trHeight w:val="269"/>
        </w:trPr>
        <w:tc>
          <w:tcPr>
            <w:tcW w:w="10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7B" w:rsidRDefault="00CF0D7B" w:rsidP="00CF0D7B">
            <w:pPr>
              <w:pStyle w:val="33"/>
              <w:ind w:firstLine="0"/>
              <w:jc w:val="center"/>
              <w:rPr>
                <w:b/>
              </w:rPr>
            </w:pPr>
            <w:r>
              <w:rPr>
                <w:b/>
              </w:rPr>
              <w:t>Ответственность Принимающей стороны</w:t>
            </w:r>
          </w:p>
        </w:tc>
      </w:tr>
      <w:tr w:rsidR="00CF0D7B" w:rsidTr="00EA6925">
        <w:trPr>
          <w:trHeight w:val="449"/>
        </w:trPr>
        <w:tc>
          <w:tcPr>
            <w:tcW w:w="1560" w:type="dxa"/>
            <w:vAlign w:val="center"/>
          </w:tcPr>
          <w:p w:rsidR="00CF0D7B" w:rsidRPr="003E3F78" w:rsidRDefault="00CF0D7B" w:rsidP="00EA6925">
            <w:pPr>
              <w:pStyle w:val="3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13.9</w:t>
            </w:r>
            <w:r w:rsidRPr="003E3F78">
              <w:rPr>
                <w:szCs w:val="24"/>
              </w:rPr>
              <w:t>.</w:t>
            </w:r>
          </w:p>
        </w:tc>
        <w:tc>
          <w:tcPr>
            <w:tcW w:w="4068" w:type="dxa"/>
            <w:vAlign w:val="center"/>
          </w:tcPr>
          <w:p w:rsidR="00CF0D7B" w:rsidRPr="00CF0D7B" w:rsidRDefault="00CF0D7B" w:rsidP="00805AD6">
            <w:pPr>
              <w:pStyle w:val="33"/>
              <w:ind w:firstLine="0"/>
              <w:jc w:val="left"/>
              <w:rPr>
                <w:szCs w:val="24"/>
              </w:rPr>
            </w:pPr>
            <w:r w:rsidRPr="00CF0D7B">
              <w:rPr>
                <w:szCs w:val="24"/>
              </w:rPr>
              <w:t>Непринятие мер по обеспечению безопасности проведения соревнований, в случае беспорядков (бросание на склон посторонних предметов, беспорядки и драки в зоне соревнования), если это не повлекло тяжких последствий</w:t>
            </w:r>
          </w:p>
        </w:tc>
        <w:tc>
          <w:tcPr>
            <w:tcW w:w="2028" w:type="dxa"/>
            <w:vAlign w:val="center"/>
          </w:tcPr>
          <w:p w:rsidR="00CF0D7B" w:rsidRPr="00CF0D7B" w:rsidRDefault="00CF0D7B" w:rsidP="00CF0D7B">
            <w:pPr>
              <w:pStyle w:val="33"/>
              <w:ind w:firstLine="0"/>
              <w:jc w:val="left"/>
              <w:rPr>
                <w:szCs w:val="24"/>
              </w:rPr>
            </w:pPr>
            <w:r w:rsidRPr="00EA6925">
              <w:rPr>
                <w:szCs w:val="24"/>
              </w:rPr>
              <w:t>письменное предупреждение о</w:t>
            </w:r>
            <w:r w:rsidRPr="00CF0D7B">
              <w:rPr>
                <w:szCs w:val="24"/>
              </w:rPr>
              <w:t xml:space="preserve"> дисквалификации горнолыжного комплекса</w:t>
            </w:r>
            <w:r w:rsidR="003F2226">
              <w:rPr>
                <w:szCs w:val="24"/>
              </w:rPr>
              <w:t xml:space="preserve"> (Принимающей стороны) на один год</w:t>
            </w:r>
            <w:r w:rsidRPr="00CF0D7B">
              <w:rPr>
                <w:szCs w:val="24"/>
              </w:rPr>
              <w:t>.</w:t>
            </w:r>
          </w:p>
        </w:tc>
        <w:tc>
          <w:tcPr>
            <w:tcW w:w="2502" w:type="dxa"/>
            <w:vAlign w:val="center"/>
          </w:tcPr>
          <w:p w:rsidR="00CF0D7B" w:rsidRPr="003E3F78" w:rsidRDefault="00CF0D7B" w:rsidP="00CF0D7B">
            <w:pPr>
              <w:pStyle w:val="33"/>
              <w:ind w:firstLine="0"/>
              <w:jc w:val="center"/>
              <w:rPr>
                <w:szCs w:val="24"/>
              </w:rPr>
            </w:pPr>
            <w:r w:rsidRPr="003E3F78">
              <w:rPr>
                <w:szCs w:val="24"/>
              </w:rPr>
              <w:t>НГЛ</w:t>
            </w:r>
          </w:p>
        </w:tc>
      </w:tr>
    </w:tbl>
    <w:p w:rsidR="00FA6BAB" w:rsidRDefault="00FA6BAB" w:rsidP="00FA6BAB">
      <w:pPr>
        <w:spacing w:line="276" w:lineRule="auto"/>
        <w:ind w:firstLine="425"/>
        <w:jc w:val="both"/>
        <w:rPr>
          <w:b/>
          <w:sz w:val="28"/>
          <w:szCs w:val="28"/>
        </w:rPr>
      </w:pPr>
    </w:p>
    <w:p w:rsidR="00FA6BAB" w:rsidRDefault="00FA6BAB" w:rsidP="00FA6BAB">
      <w:pPr>
        <w:rPr>
          <w:b/>
          <w:sz w:val="28"/>
          <w:szCs w:val="28"/>
        </w:rPr>
        <w:sectPr w:rsidR="00FA6BAB" w:rsidSect="00017DDC">
          <w:footerReference w:type="default" r:id="rId16"/>
          <w:pgSz w:w="11906" w:h="16838"/>
          <w:pgMar w:top="567" w:right="1134" w:bottom="902" w:left="1418" w:header="709" w:footer="403" w:gutter="0"/>
          <w:cols w:space="708"/>
          <w:titlePg/>
          <w:docGrid w:linePitch="360"/>
        </w:sectPr>
      </w:pPr>
    </w:p>
    <w:p w:rsidR="0046199D" w:rsidRPr="0046199D" w:rsidRDefault="0046199D" w:rsidP="0046199D">
      <w:pPr>
        <w:ind w:left="360"/>
        <w:jc w:val="right"/>
        <w:rPr>
          <w:b/>
        </w:rPr>
      </w:pPr>
      <w:r w:rsidRPr="0046199D">
        <w:rPr>
          <w:b/>
        </w:rPr>
        <w:lastRenderedPageBreak/>
        <w:t>Приложение № 3</w:t>
      </w:r>
    </w:p>
    <w:p w:rsidR="0046199D" w:rsidRPr="00AA63E0" w:rsidRDefault="0046199D" w:rsidP="0046199D">
      <w:pPr>
        <w:jc w:val="center"/>
        <w:rPr>
          <w:b/>
          <w:sz w:val="28"/>
        </w:rPr>
      </w:pPr>
      <w:r w:rsidRPr="00AA63E0">
        <w:rPr>
          <w:b/>
          <w:sz w:val="28"/>
        </w:rPr>
        <w:t>ИМЕННАЯ ЗАЯВКА</w:t>
      </w:r>
    </w:p>
    <w:p w:rsidR="0046199D" w:rsidRPr="00AA63E0" w:rsidRDefault="0046199D" w:rsidP="0046199D">
      <w:pPr>
        <w:rPr>
          <w:sz w:val="28"/>
        </w:rPr>
      </w:pPr>
    </w:p>
    <w:p w:rsidR="0046199D" w:rsidRPr="00AA63E0" w:rsidRDefault="0046199D" w:rsidP="0046199D">
      <w:pPr>
        <w:rPr>
          <w:sz w:val="28"/>
        </w:rPr>
      </w:pPr>
      <w:r w:rsidRPr="00AA63E0">
        <w:rPr>
          <w:sz w:val="28"/>
        </w:rPr>
        <w:t xml:space="preserve">на участие </w:t>
      </w:r>
      <w:proofErr w:type="gramStart"/>
      <w:r>
        <w:rPr>
          <w:sz w:val="28"/>
        </w:rPr>
        <w:t>в</w:t>
      </w:r>
      <w:proofErr w:type="gramEnd"/>
      <w:r w:rsidRPr="00AA63E0">
        <w:rPr>
          <w:sz w:val="28"/>
        </w:rPr>
        <w:t xml:space="preserve"> _______________________________________________________________</w:t>
      </w:r>
      <w:r w:rsidR="00FA6BAB">
        <w:rPr>
          <w:sz w:val="28"/>
        </w:rPr>
        <w:t>________________________</w:t>
      </w:r>
    </w:p>
    <w:p w:rsidR="0046199D" w:rsidRPr="00AA63E0" w:rsidRDefault="0046199D" w:rsidP="0046199D">
      <w:pPr>
        <w:rPr>
          <w:sz w:val="28"/>
        </w:rPr>
      </w:pPr>
    </w:p>
    <w:p w:rsidR="0046199D" w:rsidRDefault="0046199D" w:rsidP="0046199D">
      <w:pPr>
        <w:rPr>
          <w:sz w:val="28"/>
        </w:rPr>
      </w:pPr>
      <w:r w:rsidRPr="00AA63E0">
        <w:rPr>
          <w:sz w:val="28"/>
        </w:rPr>
        <w:t>Место пров</w:t>
      </w:r>
      <w:r>
        <w:rPr>
          <w:sz w:val="28"/>
        </w:rPr>
        <w:t>едения _____________________</w:t>
      </w:r>
      <w:r w:rsidR="00FA6BAB">
        <w:rPr>
          <w:sz w:val="28"/>
        </w:rPr>
        <w:t>_____________</w:t>
      </w:r>
      <w:r>
        <w:rPr>
          <w:sz w:val="28"/>
        </w:rPr>
        <w:t xml:space="preserve"> </w:t>
      </w:r>
      <w:r w:rsidRPr="00AA63E0">
        <w:rPr>
          <w:sz w:val="28"/>
        </w:rPr>
        <w:t>Сроки проведения</w:t>
      </w:r>
      <w:r>
        <w:rPr>
          <w:sz w:val="28"/>
        </w:rPr>
        <w:t xml:space="preserve">  </w:t>
      </w:r>
      <w:r w:rsidRPr="00AA63E0">
        <w:rPr>
          <w:sz w:val="28"/>
        </w:rPr>
        <w:t>______________</w:t>
      </w:r>
      <w:r w:rsidR="00FA6BAB">
        <w:rPr>
          <w:sz w:val="28"/>
        </w:rPr>
        <w:t>________________</w:t>
      </w:r>
    </w:p>
    <w:p w:rsidR="0046199D" w:rsidRPr="00AA63E0" w:rsidRDefault="0046199D" w:rsidP="0046199D">
      <w:pPr>
        <w:rPr>
          <w:sz w:val="28"/>
        </w:rPr>
      </w:pPr>
    </w:p>
    <w:p w:rsidR="0046199D" w:rsidRDefault="0046199D" w:rsidP="0046199D">
      <w:pPr>
        <w:rPr>
          <w:sz w:val="28"/>
        </w:rPr>
      </w:pPr>
      <w:r>
        <w:rPr>
          <w:sz w:val="28"/>
        </w:rPr>
        <w:t>от команды</w:t>
      </w:r>
      <w:r w:rsidR="00D17122">
        <w:rPr>
          <w:sz w:val="28"/>
        </w:rPr>
        <w:t xml:space="preserve"> </w:t>
      </w:r>
      <w:r>
        <w:rPr>
          <w:sz w:val="28"/>
        </w:rPr>
        <w:t>____________________________</w:t>
      </w:r>
      <w:r w:rsidR="00FA6BAB">
        <w:rPr>
          <w:sz w:val="28"/>
        </w:rPr>
        <w:t>________________________________________</w:t>
      </w:r>
    </w:p>
    <w:p w:rsidR="0046199D" w:rsidRDefault="0046199D" w:rsidP="0046199D">
      <w:pPr>
        <w:rPr>
          <w:sz w:val="28"/>
        </w:rPr>
      </w:pPr>
      <w:r>
        <w:rPr>
          <w:sz w:val="28"/>
        </w:rPr>
        <w:t>Руководитель команды______________________</w:t>
      </w:r>
      <w:r w:rsidR="00FA6BAB">
        <w:rPr>
          <w:sz w:val="28"/>
        </w:rPr>
        <w:t>__________________</w:t>
      </w:r>
      <w:r>
        <w:rPr>
          <w:sz w:val="28"/>
        </w:rPr>
        <w:t xml:space="preserve"> Контакты ________________</w:t>
      </w:r>
      <w:r w:rsidR="00FA6BAB">
        <w:rPr>
          <w:sz w:val="28"/>
        </w:rPr>
        <w:t>____________</w:t>
      </w:r>
    </w:p>
    <w:p w:rsidR="0046199D" w:rsidRPr="00AA63E0" w:rsidRDefault="0046199D" w:rsidP="0046199D">
      <w:pPr>
        <w:rPr>
          <w:sz w:val="28"/>
        </w:rPr>
      </w:pPr>
      <w:r>
        <w:rPr>
          <w:sz w:val="28"/>
        </w:rPr>
        <w:t>Сопровождающий команды__________________</w:t>
      </w:r>
      <w:r w:rsidR="00FA6BAB">
        <w:rPr>
          <w:sz w:val="28"/>
        </w:rPr>
        <w:t>_____________</w:t>
      </w:r>
      <w:r>
        <w:rPr>
          <w:sz w:val="28"/>
        </w:rPr>
        <w:t xml:space="preserve"> Контакты__________________</w:t>
      </w:r>
      <w:r w:rsidR="00FA6BAB">
        <w:rPr>
          <w:sz w:val="28"/>
        </w:rPr>
        <w:t>________________</w:t>
      </w:r>
    </w:p>
    <w:p w:rsidR="0046199D" w:rsidRPr="00AA63E0" w:rsidRDefault="0046199D" w:rsidP="0046199D">
      <w:pPr>
        <w:rPr>
          <w:sz w:val="28"/>
        </w:rPr>
      </w:pPr>
      <w:r w:rsidRPr="00AA63E0">
        <w:rPr>
          <w:sz w:val="28"/>
        </w:rPr>
        <w:t xml:space="preserve">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418"/>
        <w:gridCol w:w="1984"/>
        <w:gridCol w:w="1276"/>
        <w:gridCol w:w="1134"/>
        <w:gridCol w:w="2410"/>
        <w:gridCol w:w="1559"/>
        <w:gridCol w:w="1559"/>
        <w:gridCol w:w="1559"/>
      </w:tblGrid>
      <w:tr w:rsidR="00FA6BAB" w:rsidRPr="0046199D" w:rsidTr="00FA6BAB">
        <w:tc>
          <w:tcPr>
            <w:tcW w:w="568" w:type="dxa"/>
            <w:vAlign w:val="center"/>
          </w:tcPr>
          <w:p w:rsidR="00FA6BAB" w:rsidRPr="00FA6BAB" w:rsidRDefault="00FA6BAB" w:rsidP="001F2B28">
            <w:pPr>
              <w:jc w:val="center"/>
              <w:rPr>
                <w:b/>
                <w:sz w:val="22"/>
                <w:szCs w:val="22"/>
              </w:rPr>
            </w:pPr>
            <w:r w:rsidRPr="00FA6BAB">
              <w:rPr>
                <w:b/>
                <w:sz w:val="22"/>
                <w:szCs w:val="22"/>
              </w:rPr>
              <w:t>№</w:t>
            </w:r>
          </w:p>
          <w:p w:rsidR="00FA6BAB" w:rsidRPr="00FA6BAB" w:rsidRDefault="00FA6BAB" w:rsidP="001F2B28">
            <w:pPr>
              <w:jc w:val="center"/>
              <w:rPr>
                <w:b/>
                <w:sz w:val="22"/>
                <w:szCs w:val="22"/>
              </w:rPr>
            </w:pPr>
            <w:r w:rsidRPr="00FA6BA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75" w:type="dxa"/>
            <w:vAlign w:val="center"/>
          </w:tcPr>
          <w:p w:rsidR="00FA6BAB" w:rsidRPr="00FA6BAB" w:rsidRDefault="00FA6BAB" w:rsidP="00FA6BAB">
            <w:pPr>
              <w:jc w:val="center"/>
              <w:rPr>
                <w:b/>
                <w:sz w:val="22"/>
                <w:szCs w:val="22"/>
              </w:rPr>
            </w:pPr>
            <w:r w:rsidRPr="00FA6BAB">
              <w:rPr>
                <w:b/>
                <w:sz w:val="22"/>
                <w:szCs w:val="22"/>
              </w:rPr>
              <w:t>ФИС код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A6BAB" w:rsidRPr="00FA6BAB" w:rsidRDefault="00FA6BAB" w:rsidP="001F2B28">
            <w:pPr>
              <w:jc w:val="center"/>
              <w:rPr>
                <w:b/>
                <w:sz w:val="22"/>
                <w:szCs w:val="22"/>
              </w:rPr>
            </w:pPr>
            <w:r w:rsidRPr="00FA6BAB">
              <w:rPr>
                <w:b/>
                <w:sz w:val="22"/>
                <w:szCs w:val="22"/>
              </w:rPr>
              <w:t>РУС код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A6BAB" w:rsidRPr="00FA6BAB" w:rsidRDefault="00FA6BAB" w:rsidP="001F2B28">
            <w:pPr>
              <w:jc w:val="center"/>
              <w:rPr>
                <w:b/>
                <w:sz w:val="22"/>
                <w:szCs w:val="22"/>
              </w:rPr>
            </w:pPr>
            <w:r w:rsidRPr="00FA6BAB">
              <w:rPr>
                <w:b/>
                <w:sz w:val="22"/>
                <w:szCs w:val="22"/>
              </w:rPr>
              <w:t>Фамилия,</w:t>
            </w:r>
          </w:p>
          <w:p w:rsidR="00FA6BAB" w:rsidRPr="00FA6BAB" w:rsidRDefault="00FA6BAB" w:rsidP="001F2B28">
            <w:pPr>
              <w:jc w:val="center"/>
              <w:rPr>
                <w:b/>
                <w:sz w:val="22"/>
                <w:szCs w:val="22"/>
              </w:rPr>
            </w:pPr>
            <w:r w:rsidRPr="00FA6BAB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276" w:type="dxa"/>
            <w:vAlign w:val="center"/>
          </w:tcPr>
          <w:p w:rsidR="00FA6BAB" w:rsidRPr="00FA6BAB" w:rsidRDefault="00FA6BAB" w:rsidP="00FA6BAB">
            <w:pPr>
              <w:jc w:val="center"/>
              <w:rPr>
                <w:b/>
                <w:sz w:val="22"/>
                <w:szCs w:val="22"/>
              </w:rPr>
            </w:pPr>
            <w:r w:rsidRPr="00FA6BAB">
              <w:rPr>
                <w:b/>
                <w:sz w:val="22"/>
                <w:szCs w:val="22"/>
              </w:rPr>
              <w:t>Год рождения</w:t>
            </w:r>
          </w:p>
        </w:tc>
        <w:tc>
          <w:tcPr>
            <w:tcW w:w="1134" w:type="dxa"/>
            <w:vAlign w:val="center"/>
          </w:tcPr>
          <w:p w:rsidR="00FA6BAB" w:rsidRPr="00FA6BAB" w:rsidRDefault="00FA6BAB" w:rsidP="001F2B28">
            <w:pPr>
              <w:jc w:val="center"/>
              <w:rPr>
                <w:b/>
                <w:sz w:val="22"/>
                <w:szCs w:val="22"/>
              </w:rPr>
            </w:pPr>
            <w:r w:rsidRPr="00FA6BAB">
              <w:rPr>
                <w:b/>
                <w:sz w:val="22"/>
                <w:szCs w:val="22"/>
              </w:rPr>
              <w:t>Спорт.</w:t>
            </w:r>
          </w:p>
          <w:p w:rsidR="00FA6BAB" w:rsidRPr="00FA6BAB" w:rsidRDefault="00FA6BAB" w:rsidP="001F2B28">
            <w:pPr>
              <w:jc w:val="center"/>
              <w:rPr>
                <w:b/>
                <w:sz w:val="22"/>
                <w:szCs w:val="22"/>
              </w:rPr>
            </w:pPr>
            <w:r w:rsidRPr="00FA6BAB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410" w:type="dxa"/>
            <w:vAlign w:val="center"/>
          </w:tcPr>
          <w:p w:rsidR="00FA6BAB" w:rsidRPr="00FA6BAB" w:rsidRDefault="00FA6BAB" w:rsidP="00FA6BAB">
            <w:pPr>
              <w:jc w:val="center"/>
              <w:rPr>
                <w:b/>
                <w:sz w:val="22"/>
                <w:szCs w:val="22"/>
              </w:rPr>
            </w:pPr>
            <w:r w:rsidRPr="00FA6BAB">
              <w:rPr>
                <w:b/>
                <w:sz w:val="22"/>
                <w:szCs w:val="22"/>
              </w:rPr>
              <w:t>Субъект Российской Федерации,  Город,</w:t>
            </w:r>
          </w:p>
        </w:tc>
        <w:tc>
          <w:tcPr>
            <w:tcW w:w="1559" w:type="dxa"/>
          </w:tcPr>
          <w:p w:rsidR="00FA6BAB" w:rsidRPr="00C95CE5" w:rsidRDefault="00FA6BAB" w:rsidP="001F2B28">
            <w:pPr>
              <w:jc w:val="center"/>
              <w:rPr>
                <w:b/>
                <w:sz w:val="22"/>
                <w:szCs w:val="22"/>
              </w:rPr>
            </w:pPr>
            <w:r w:rsidRPr="00C95CE5">
              <w:rPr>
                <w:b/>
                <w:sz w:val="22"/>
                <w:szCs w:val="22"/>
              </w:rPr>
              <w:t>Участие в команде (да/нет)</w:t>
            </w:r>
          </w:p>
        </w:tc>
        <w:tc>
          <w:tcPr>
            <w:tcW w:w="1559" w:type="dxa"/>
            <w:vAlign w:val="center"/>
          </w:tcPr>
          <w:p w:rsidR="00FA6BAB" w:rsidRPr="00FA6BAB" w:rsidRDefault="00FA6BAB" w:rsidP="001F2B28">
            <w:pPr>
              <w:jc w:val="center"/>
              <w:rPr>
                <w:b/>
                <w:sz w:val="22"/>
                <w:szCs w:val="22"/>
              </w:rPr>
            </w:pPr>
            <w:r w:rsidRPr="00FA6BAB"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1559" w:type="dxa"/>
            <w:vAlign w:val="center"/>
          </w:tcPr>
          <w:p w:rsidR="00FA6BAB" w:rsidRPr="00FA6BAB" w:rsidRDefault="00FA6BAB" w:rsidP="001F2B28">
            <w:pPr>
              <w:jc w:val="center"/>
              <w:rPr>
                <w:b/>
                <w:sz w:val="22"/>
                <w:szCs w:val="22"/>
              </w:rPr>
            </w:pPr>
            <w:r w:rsidRPr="00FA6BAB">
              <w:rPr>
                <w:b/>
                <w:sz w:val="22"/>
                <w:szCs w:val="22"/>
              </w:rPr>
              <w:t>Допуск</w:t>
            </w:r>
          </w:p>
          <w:p w:rsidR="00FA6BAB" w:rsidRPr="00FA6BAB" w:rsidRDefault="00FA6BAB" w:rsidP="001F2B28">
            <w:pPr>
              <w:jc w:val="center"/>
              <w:rPr>
                <w:b/>
                <w:sz w:val="22"/>
                <w:szCs w:val="22"/>
              </w:rPr>
            </w:pPr>
            <w:r w:rsidRPr="00FA6BAB">
              <w:rPr>
                <w:b/>
                <w:sz w:val="22"/>
                <w:szCs w:val="22"/>
              </w:rPr>
              <w:t>врача</w:t>
            </w:r>
          </w:p>
        </w:tc>
      </w:tr>
      <w:tr w:rsidR="00FA6BAB" w:rsidRPr="0046199D" w:rsidTr="00FA6BAB">
        <w:tc>
          <w:tcPr>
            <w:tcW w:w="568" w:type="dxa"/>
            <w:vAlign w:val="center"/>
          </w:tcPr>
          <w:p w:rsidR="00FA6BAB" w:rsidRPr="0046199D" w:rsidRDefault="00FA6BAB" w:rsidP="001F2B28">
            <w:pPr>
              <w:jc w:val="center"/>
            </w:pPr>
            <w:r w:rsidRPr="0046199D">
              <w:t>1.</w:t>
            </w:r>
          </w:p>
        </w:tc>
        <w:tc>
          <w:tcPr>
            <w:tcW w:w="1275" w:type="dxa"/>
          </w:tcPr>
          <w:p w:rsidR="00FA6BAB" w:rsidRPr="0046199D" w:rsidRDefault="00FA6BAB" w:rsidP="001F2B28"/>
        </w:tc>
        <w:tc>
          <w:tcPr>
            <w:tcW w:w="1418" w:type="dxa"/>
            <w:tcBorders>
              <w:right w:val="single" w:sz="4" w:space="0" w:color="auto"/>
            </w:tcBorders>
          </w:tcPr>
          <w:p w:rsidR="00FA6BAB" w:rsidRPr="0046199D" w:rsidRDefault="00FA6BAB" w:rsidP="001F2B28"/>
        </w:tc>
        <w:tc>
          <w:tcPr>
            <w:tcW w:w="1984" w:type="dxa"/>
            <w:tcBorders>
              <w:left w:val="single" w:sz="4" w:space="0" w:color="auto"/>
            </w:tcBorders>
          </w:tcPr>
          <w:p w:rsidR="00FA6BAB" w:rsidRPr="0046199D" w:rsidRDefault="00FA6BAB" w:rsidP="001F2B28"/>
        </w:tc>
        <w:tc>
          <w:tcPr>
            <w:tcW w:w="1276" w:type="dxa"/>
          </w:tcPr>
          <w:p w:rsidR="00FA6BAB" w:rsidRPr="0046199D" w:rsidRDefault="00FA6BAB" w:rsidP="001F2B28"/>
        </w:tc>
        <w:tc>
          <w:tcPr>
            <w:tcW w:w="1134" w:type="dxa"/>
          </w:tcPr>
          <w:p w:rsidR="00FA6BAB" w:rsidRPr="0046199D" w:rsidRDefault="00FA6BAB" w:rsidP="001F2B28"/>
        </w:tc>
        <w:tc>
          <w:tcPr>
            <w:tcW w:w="2410" w:type="dxa"/>
          </w:tcPr>
          <w:p w:rsidR="00FA6BAB" w:rsidRPr="0046199D" w:rsidRDefault="00FA6BAB" w:rsidP="001F2B28"/>
        </w:tc>
        <w:tc>
          <w:tcPr>
            <w:tcW w:w="1559" w:type="dxa"/>
          </w:tcPr>
          <w:p w:rsidR="00FA6BAB" w:rsidRPr="00C95CE5" w:rsidRDefault="00FA6BAB" w:rsidP="001F2B28"/>
        </w:tc>
        <w:tc>
          <w:tcPr>
            <w:tcW w:w="1559" w:type="dxa"/>
          </w:tcPr>
          <w:p w:rsidR="00FA6BAB" w:rsidRPr="0046199D" w:rsidRDefault="00FA6BAB" w:rsidP="001F2B28"/>
        </w:tc>
        <w:tc>
          <w:tcPr>
            <w:tcW w:w="1559" w:type="dxa"/>
          </w:tcPr>
          <w:p w:rsidR="00FA6BAB" w:rsidRPr="0046199D" w:rsidRDefault="00FA6BAB" w:rsidP="001F2B28"/>
        </w:tc>
      </w:tr>
      <w:tr w:rsidR="00FA6BAB" w:rsidRPr="0046199D" w:rsidTr="00FA6BAB">
        <w:tc>
          <w:tcPr>
            <w:tcW w:w="568" w:type="dxa"/>
            <w:vAlign w:val="center"/>
          </w:tcPr>
          <w:p w:rsidR="00FA6BAB" w:rsidRPr="0046199D" w:rsidRDefault="00FA6BAB" w:rsidP="001F2B28">
            <w:pPr>
              <w:jc w:val="center"/>
            </w:pPr>
            <w:r w:rsidRPr="0046199D">
              <w:t>2.</w:t>
            </w:r>
          </w:p>
        </w:tc>
        <w:tc>
          <w:tcPr>
            <w:tcW w:w="1275" w:type="dxa"/>
          </w:tcPr>
          <w:p w:rsidR="00FA6BAB" w:rsidRPr="0046199D" w:rsidRDefault="00FA6BAB" w:rsidP="001F2B28"/>
        </w:tc>
        <w:tc>
          <w:tcPr>
            <w:tcW w:w="1418" w:type="dxa"/>
            <w:tcBorders>
              <w:right w:val="single" w:sz="4" w:space="0" w:color="auto"/>
            </w:tcBorders>
          </w:tcPr>
          <w:p w:rsidR="00FA6BAB" w:rsidRPr="0046199D" w:rsidRDefault="00FA6BAB" w:rsidP="001F2B28"/>
        </w:tc>
        <w:tc>
          <w:tcPr>
            <w:tcW w:w="1984" w:type="dxa"/>
            <w:tcBorders>
              <w:left w:val="single" w:sz="4" w:space="0" w:color="auto"/>
            </w:tcBorders>
          </w:tcPr>
          <w:p w:rsidR="00FA6BAB" w:rsidRPr="0046199D" w:rsidRDefault="00FA6BAB" w:rsidP="001F2B28"/>
        </w:tc>
        <w:tc>
          <w:tcPr>
            <w:tcW w:w="1276" w:type="dxa"/>
          </w:tcPr>
          <w:p w:rsidR="00FA6BAB" w:rsidRPr="0046199D" w:rsidRDefault="00FA6BAB" w:rsidP="001F2B28"/>
        </w:tc>
        <w:tc>
          <w:tcPr>
            <w:tcW w:w="1134" w:type="dxa"/>
          </w:tcPr>
          <w:p w:rsidR="00FA6BAB" w:rsidRPr="0046199D" w:rsidRDefault="00FA6BAB" w:rsidP="001F2B28"/>
        </w:tc>
        <w:tc>
          <w:tcPr>
            <w:tcW w:w="2410" w:type="dxa"/>
          </w:tcPr>
          <w:p w:rsidR="00FA6BAB" w:rsidRPr="0046199D" w:rsidRDefault="00FA6BAB" w:rsidP="001F2B28"/>
        </w:tc>
        <w:tc>
          <w:tcPr>
            <w:tcW w:w="1559" w:type="dxa"/>
          </w:tcPr>
          <w:p w:rsidR="00FA6BAB" w:rsidRPr="00C95CE5" w:rsidRDefault="00FA6BAB" w:rsidP="001F2B28"/>
        </w:tc>
        <w:tc>
          <w:tcPr>
            <w:tcW w:w="1559" w:type="dxa"/>
          </w:tcPr>
          <w:p w:rsidR="00FA6BAB" w:rsidRPr="0046199D" w:rsidRDefault="00FA6BAB" w:rsidP="001F2B28"/>
        </w:tc>
        <w:tc>
          <w:tcPr>
            <w:tcW w:w="1559" w:type="dxa"/>
          </w:tcPr>
          <w:p w:rsidR="00FA6BAB" w:rsidRPr="0046199D" w:rsidRDefault="00FA6BAB" w:rsidP="001F2B28"/>
        </w:tc>
      </w:tr>
      <w:tr w:rsidR="00FA6BAB" w:rsidRPr="0046199D" w:rsidTr="00FA6BAB">
        <w:tc>
          <w:tcPr>
            <w:tcW w:w="568" w:type="dxa"/>
            <w:vAlign w:val="center"/>
          </w:tcPr>
          <w:p w:rsidR="00FA6BAB" w:rsidRPr="0046199D" w:rsidRDefault="00FA6BAB" w:rsidP="001F2B28">
            <w:pPr>
              <w:jc w:val="center"/>
            </w:pPr>
            <w:r w:rsidRPr="0046199D">
              <w:t>3.</w:t>
            </w:r>
          </w:p>
        </w:tc>
        <w:tc>
          <w:tcPr>
            <w:tcW w:w="1275" w:type="dxa"/>
          </w:tcPr>
          <w:p w:rsidR="00FA6BAB" w:rsidRPr="0046199D" w:rsidRDefault="00FA6BAB" w:rsidP="001F2B28"/>
        </w:tc>
        <w:tc>
          <w:tcPr>
            <w:tcW w:w="1418" w:type="dxa"/>
            <w:tcBorders>
              <w:right w:val="single" w:sz="4" w:space="0" w:color="auto"/>
            </w:tcBorders>
          </w:tcPr>
          <w:p w:rsidR="00FA6BAB" w:rsidRPr="0046199D" w:rsidRDefault="00FA6BAB" w:rsidP="001F2B28"/>
        </w:tc>
        <w:tc>
          <w:tcPr>
            <w:tcW w:w="1984" w:type="dxa"/>
            <w:tcBorders>
              <w:left w:val="single" w:sz="4" w:space="0" w:color="auto"/>
            </w:tcBorders>
          </w:tcPr>
          <w:p w:rsidR="00FA6BAB" w:rsidRPr="0046199D" w:rsidRDefault="00FA6BAB" w:rsidP="001F2B28"/>
        </w:tc>
        <w:tc>
          <w:tcPr>
            <w:tcW w:w="1276" w:type="dxa"/>
          </w:tcPr>
          <w:p w:rsidR="00FA6BAB" w:rsidRPr="0046199D" w:rsidRDefault="00FA6BAB" w:rsidP="001F2B28"/>
        </w:tc>
        <w:tc>
          <w:tcPr>
            <w:tcW w:w="1134" w:type="dxa"/>
          </w:tcPr>
          <w:p w:rsidR="00FA6BAB" w:rsidRPr="0046199D" w:rsidRDefault="00FA6BAB" w:rsidP="001F2B28"/>
        </w:tc>
        <w:tc>
          <w:tcPr>
            <w:tcW w:w="2410" w:type="dxa"/>
          </w:tcPr>
          <w:p w:rsidR="00FA6BAB" w:rsidRPr="0046199D" w:rsidRDefault="00FA6BAB" w:rsidP="001F2B28"/>
        </w:tc>
        <w:tc>
          <w:tcPr>
            <w:tcW w:w="1559" w:type="dxa"/>
          </w:tcPr>
          <w:p w:rsidR="00FA6BAB" w:rsidRPr="00C95CE5" w:rsidRDefault="00FA6BAB" w:rsidP="001F2B28"/>
        </w:tc>
        <w:tc>
          <w:tcPr>
            <w:tcW w:w="1559" w:type="dxa"/>
          </w:tcPr>
          <w:p w:rsidR="00FA6BAB" w:rsidRPr="0046199D" w:rsidRDefault="00FA6BAB" w:rsidP="001F2B28"/>
        </w:tc>
        <w:tc>
          <w:tcPr>
            <w:tcW w:w="1559" w:type="dxa"/>
          </w:tcPr>
          <w:p w:rsidR="00FA6BAB" w:rsidRPr="0046199D" w:rsidRDefault="00FA6BAB" w:rsidP="001F2B28"/>
        </w:tc>
      </w:tr>
      <w:tr w:rsidR="00FA6BAB" w:rsidRPr="0046199D" w:rsidTr="00FA6BAB">
        <w:tc>
          <w:tcPr>
            <w:tcW w:w="568" w:type="dxa"/>
            <w:vAlign w:val="center"/>
          </w:tcPr>
          <w:p w:rsidR="00FA6BAB" w:rsidRPr="0046199D" w:rsidRDefault="00FA6BAB" w:rsidP="001F2B28">
            <w:pPr>
              <w:jc w:val="center"/>
            </w:pPr>
            <w:r w:rsidRPr="0046199D">
              <w:t>4.</w:t>
            </w:r>
          </w:p>
        </w:tc>
        <w:tc>
          <w:tcPr>
            <w:tcW w:w="1275" w:type="dxa"/>
          </w:tcPr>
          <w:p w:rsidR="00FA6BAB" w:rsidRPr="0046199D" w:rsidRDefault="00FA6BAB" w:rsidP="001F2B28"/>
        </w:tc>
        <w:tc>
          <w:tcPr>
            <w:tcW w:w="1418" w:type="dxa"/>
            <w:tcBorders>
              <w:right w:val="single" w:sz="4" w:space="0" w:color="auto"/>
            </w:tcBorders>
          </w:tcPr>
          <w:p w:rsidR="00FA6BAB" w:rsidRPr="0046199D" w:rsidRDefault="00FA6BAB" w:rsidP="001F2B28"/>
        </w:tc>
        <w:tc>
          <w:tcPr>
            <w:tcW w:w="1984" w:type="dxa"/>
            <w:tcBorders>
              <w:left w:val="single" w:sz="4" w:space="0" w:color="auto"/>
            </w:tcBorders>
          </w:tcPr>
          <w:p w:rsidR="00FA6BAB" w:rsidRPr="0046199D" w:rsidRDefault="00FA6BAB" w:rsidP="001F2B28"/>
        </w:tc>
        <w:tc>
          <w:tcPr>
            <w:tcW w:w="1276" w:type="dxa"/>
          </w:tcPr>
          <w:p w:rsidR="00FA6BAB" w:rsidRPr="0046199D" w:rsidRDefault="00FA6BAB" w:rsidP="001F2B28"/>
        </w:tc>
        <w:tc>
          <w:tcPr>
            <w:tcW w:w="1134" w:type="dxa"/>
          </w:tcPr>
          <w:p w:rsidR="00FA6BAB" w:rsidRPr="0046199D" w:rsidRDefault="00FA6BAB" w:rsidP="001F2B28"/>
        </w:tc>
        <w:tc>
          <w:tcPr>
            <w:tcW w:w="2410" w:type="dxa"/>
          </w:tcPr>
          <w:p w:rsidR="00FA6BAB" w:rsidRPr="0046199D" w:rsidRDefault="00FA6BAB" w:rsidP="001F2B28"/>
        </w:tc>
        <w:tc>
          <w:tcPr>
            <w:tcW w:w="1559" w:type="dxa"/>
          </w:tcPr>
          <w:p w:rsidR="00FA6BAB" w:rsidRPr="00C95CE5" w:rsidRDefault="00FA6BAB" w:rsidP="001F2B28"/>
        </w:tc>
        <w:tc>
          <w:tcPr>
            <w:tcW w:w="1559" w:type="dxa"/>
          </w:tcPr>
          <w:p w:rsidR="00FA6BAB" w:rsidRPr="0046199D" w:rsidRDefault="00FA6BAB" w:rsidP="001F2B28"/>
        </w:tc>
        <w:tc>
          <w:tcPr>
            <w:tcW w:w="1559" w:type="dxa"/>
          </w:tcPr>
          <w:p w:rsidR="00FA6BAB" w:rsidRPr="0046199D" w:rsidRDefault="00FA6BAB" w:rsidP="001F2B28"/>
        </w:tc>
      </w:tr>
    </w:tbl>
    <w:p w:rsidR="00FA6BAB" w:rsidRPr="00AA63E0" w:rsidRDefault="00FA6BAB" w:rsidP="0046199D">
      <w:pPr>
        <w:rPr>
          <w:sz w:val="28"/>
        </w:rPr>
      </w:pPr>
    </w:p>
    <w:p w:rsidR="0046199D" w:rsidRPr="00D82337" w:rsidRDefault="0046199D" w:rsidP="0046199D">
      <w:pPr>
        <w:ind w:firstLine="187"/>
      </w:pPr>
      <w:r w:rsidRPr="00D82337">
        <w:t>К соревнованиям допущено ___________________ человек</w:t>
      </w:r>
    </w:p>
    <w:p w:rsidR="0046199D" w:rsidRPr="00D82337" w:rsidRDefault="0046199D" w:rsidP="0046199D">
      <w:pPr>
        <w:ind w:firstLine="187"/>
      </w:pPr>
      <w:r w:rsidRPr="00D82337">
        <w:t>Врач (ФИО) __________________________</w:t>
      </w:r>
    </w:p>
    <w:p w:rsidR="0046199D" w:rsidRPr="00D82337" w:rsidRDefault="0046199D" w:rsidP="0046199D">
      <w:pPr>
        <w:ind w:firstLine="187"/>
      </w:pPr>
      <w:r w:rsidRPr="00D82337">
        <w:t>Представитель команды (ФИО) ___________________</w:t>
      </w:r>
    </w:p>
    <w:p w:rsidR="0046199D" w:rsidRPr="00D82337" w:rsidRDefault="0046199D" w:rsidP="0046199D"/>
    <w:p w:rsidR="00A34696" w:rsidRPr="00D82337" w:rsidRDefault="0046199D" w:rsidP="0046199D">
      <w:pPr>
        <w:ind w:left="187"/>
      </w:pPr>
      <w:r w:rsidRPr="00D82337">
        <w:t xml:space="preserve">Руководитель органа исполнительной власти субъекта Российской Федерации в области </w:t>
      </w:r>
    </w:p>
    <w:p w:rsidR="0046199D" w:rsidRPr="00D82337" w:rsidRDefault="0046199D" w:rsidP="0046199D">
      <w:pPr>
        <w:ind w:left="187"/>
      </w:pPr>
      <w:r w:rsidRPr="00D82337">
        <w:t xml:space="preserve">физической культуры </w:t>
      </w:r>
      <w:r w:rsidR="00A34696" w:rsidRPr="00D82337">
        <w:t>и спорта</w:t>
      </w:r>
      <w:r w:rsidR="008256E8" w:rsidRPr="00D82337">
        <w:rPr>
          <w:color w:val="FF0000"/>
        </w:rPr>
        <w:t xml:space="preserve"> </w:t>
      </w:r>
      <w:r w:rsidR="008256E8" w:rsidRPr="0054369E">
        <w:t>и/или аккредитованной региональной спортивной федерации</w:t>
      </w:r>
      <w:r w:rsidR="00A34696" w:rsidRPr="00D82337">
        <w:tab/>
        <w:t>_____________________________  ___________________</w:t>
      </w:r>
    </w:p>
    <w:p w:rsidR="0046199D" w:rsidRPr="00D82337" w:rsidRDefault="0046199D" w:rsidP="0046199D">
      <w:pPr>
        <w:ind w:left="187"/>
      </w:pPr>
    </w:p>
    <w:p w:rsidR="0046199D" w:rsidRPr="00D82337" w:rsidRDefault="0046199D" w:rsidP="0046199D">
      <w:pPr>
        <w:ind w:firstLine="6732"/>
      </w:pPr>
      <w:r w:rsidRPr="00D82337">
        <w:t>подпись</w:t>
      </w:r>
      <w:r w:rsidR="00830FE2" w:rsidRPr="00D82337">
        <w:t xml:space="preserve"> </w:t>
      </w:r>
      <w:r w:rsidRPr="00D82337">
        <w:t>печать</w:t>
      </w:r>
    </w:p>
    <w:p w:rsidR="00830FE2" w:rsidRPr="00D82337" w:rsidRDefault="00830FE2" w:rsidP="00830FE2">
      <w:pPr>
        <w:spacing w:line="276" w:lineRule="auto"/>
        <w:ind w:firstLine="425"/>
        <w:jc w:val="both"/>
        <w:rPr>
          <w:b/>
        </w:rPr>
      </w:pPr>
    </w:p>
    <w:p w:rsidR="00830FE2" w:rsidRDefault="00830FE2" w:rsidP="00830FE2">
      <w:pPr>
        <w:rPr>
          <w:b/>
          <w:sz w:val="28"/>
          <w:szCs w:val="28"/>
        </w:rPr>
        <w:sectPr w:rsidR="00830FE2" w:rsidSect="00830FE2">
          <w:footerReference w:type="default" r:id="rId17"/>
          <w:pgSz w:w="16838" w:h="11906" w:orient="landscape"/>
          <w:pgMar w:top="1418" w:right="567" w:bottom="1134" w:left="902" w:header="709" w:footer="403" w:gutter="0"/>
          <w:cols w:space="708"/>
          <w:titlePg/>
          <w:docGrid w:linePitch="360"/>
        </w:sectPr>
      </w:pPr>
    </w:p>
    <w:p w:rsidR="00830FE2" w:rsidRPr="00C95CE5" w:rsidRDefault="00830FE2" w:rsidP="00830FE2">
      <w:pPr>
        <w:tabs>
          <w:tab w:val="left" w:pos="1134"/>
        </w:tabs>
        <w:spacing w:before="120" w:after="120"/>
        <w:ind w:firstLine="567"/>
        <w:jc w:val="right"/>
        <w:rPr>
          <w:b/>
          <w:sz w:val="22"/>
          <w:szCs w:val="22"/>
        </w:rPr>
      </w:pPr>
      <w:r w:rsidRPr="00C95CE5">
        <w:rPr>
          <w:b/>
          <w:sz w:val="22"/>
          <w:szCs w:val="22"/>
        </w:rPr>
        <w:lastRenderedPageBreak/>
        <w:t>Приложение 4</w:t>
      </w:r>
    </w:p>
    <w:p w:rsidR="00830FE2" w:rsidRPr="00C95CE5" w:rsidRDefault="00830FE2" w:rsidP="00830FE2">
      <w:pPr>
        <w:ind w:left="34"/>
        <w:jc w:val="right"/>
        <w:rPr>
          <w:sz w:val="22"/>
          <w:szCs w:val="22"/>
        </w:rPr>
      </w:pPr>
      <w:r w:rsidRPr="00C95CE5">
        <w:rPr>
          <w:sz w:val="22"/>
          <w:szCs w:val="22"/>
        </w:rPr>
        <w:t>в Главную судейскую коллегию соревнований</w:t>
      </w:r>
    </w:p>
    <w:p w:rsidR="00830FE2" w:rsidRPr="00C95CE5" w:rsidRDefault="00830FE2" w:rsidP="00830FE2">
      <w:pPr>
        <w:ind w:left="34"/>
        <w:jc w:val="right"/>
        <w:rPr>
          <w:sz w:val="22"/>
          <w:szCs w:val="22"/>
        </w:rPr>
      </w:pPr>
      <w:r w:rsidRPr="00C95CE5">
        <w:rPr>
          <w:sz w:val="22"/>
          <w:szCs w:val="22"/>
        </w:rPr>
        <w:t xml:space="preserve">от____________________________________ </w:t>
      </w:r>
      <w:r w:rsidRPr="00C95CE5">
        <w:rPr>
          <w:sz w:val="22"/>
          <w:szCs w:val="22"/>
        </w:rPr>
        <w:br/>
      </w:r>
      <w:r w:rsidRPr="00C95CE5">
        <w:rPr>
          <w:rStyle w:val="aff1"/>
          <w:sz w:val="22"/>
          <w:szCs w:val="22"/>
        </w:rPr>
        <w:t xml:space="preserve">  (ФИО отца) </w:t>
      </w:r>
      <w:r w:rsidRPr="00C95CE5">
        <w:rPr>
          <w:i/>
          <w:iCs/>
          <w:sz w:val="22"/>
          <w:szCs w:val="22"/>
        </w:rPr>
        <w:br/>
      </w:r>
      <w:r w:rsidRPr="00C95CE5">
        <w:rPr>
          <w:sz w:val="22"/>
          <w:szCs w:val="22"/>
        </w:rPr>
        <w:t xml:space="preserve">Паспорт РФ </w:t>
      </w:r>
      <w:proofErr w:type="spellStart"/>
      <w:r w:rsidRPr="00C95CE5">
        <w:rPr>
          <w:sz w:val="22"/>
          <w:szCs w:val="22"/>
        </w:rPr>
        <w:t>серия________№</w:t>
      </w:r>
      <w:proofErr w:type="spellEnd"/>
      <w:r w:rsidRPr="00C95CE5">
        <w:rPr>
          <w:sz w:val="22"/>
          <w:szCs w:val="22"/>
        </w:rPr>
        <w:t xml:space="preserve">____________ </w:t>
      </w:r>
      <w:r w:rsidRPr="00C95CE5">
        <w:rPr>
          <w:sz w:val="22"/>
          <w:szCs w:val="22"/>
        </w:rPr>
        <w:br/>
        <w:t xml:space="preserve">Кем и когда выдан______________________ </w:t>
      </w:r>
      <w:r w:rsidRPr="00C95CE5">
        <w:rPr>
          <w:sz w:val="22"/>
          <w:szCs w:val="22"/>
        </w:rPr>
        <w:br/>
        <w:t>______________________________________</w:t>
      </w:r>
    </w:p>
    <w:p w:rsidR="00830FE2" w:rsidRPr="00C95CE5" w:rsidRDefault="00830FE2" w:rsidP="00830FE2">
      <w:pPr>
        <w:ind w:left="34"/>
        <w:jc w:val="right"/>
        <w:rPr>
          <w:sz w:val="22"/>
          <w:szCs w:val="22"/>
        </w:rPr>
      </w:pPr>
      <w:proofErr w:type="gramStart"/>
      <w:r w:rsidRPr="00C95CE5">
        <w:rPr>
          <w:sz w:val="22"/>
          <w:szCs w:val="22"/>
        </w:rPr>
        <w:t>зарегистрированный</w:t>
      </w:r>
      <w:proofErr w:type="gramEnd"/>
      <w:r w:rsidRPr="00C95CE5">
        <w:rPr>
          <w:sz w:val="22"/>
          <w:szCs w:val="22"/>
        </w:rPr>
        <w:t xml:space="preserve"> по адресу:___________</w:t>
      </w:r>
    </w:p>
    <w:p w:rsidR="00830FE2" w:rsidRPr="00C95CE5" w:rsidRDefault="00830FE2" w:rsidP="00830FE2">
      <w:pPr>
        <w:ind w:left="34"/>
        <w:jc w:val="right"/>
        <w:rPr>
          <w:sz w:val="22"/>
          <w:szCs w:val="22"/>
        </w:rPr>
      </w:pPr>
      <w:r w:rsidRPr="00C95CE5">
        <w:rPr>
          <w:sz w:val="22"/>
          <w:szCs w:val="22"/>
        </w:rPr>
        <w:t xml:space="preserve">______________________________________ </w:t>
      </w:r>
      <w:r w:rsidRPr="00C95CE5">
        <w:rPr>
          <w:sz w:val="22"/>
          <w:szCs w:val="22"/>
        </w:rPr>
        <w:br/>
        <w:t xml:space="preserve">от____________________________________ </w:t>
      </w:r>
      <w:r w:rsidRPr="00C95CE5">
        <w:rPr>
          <w:sz w:val="22"/>
          <w:szCs w:val="22"/>
        </w:rPr>
        <w:br/>
      </w:r>
      <w:r w:rsidRPr="00C95CE5">
        <w:rPr>
          <w:rStyle w:val="aff1"/>
          <w:sz w:val="22"/>
          <w:szCs w:val="22"/>
        </w:rPr>
        <w:t xml:space="preserve"> (ФИО матери) </w:t>
      </w:r>
      <w:r w:rsidRPr="00C95CE5">
        <w:rPr>
          <w:i/>
          <w:iCs/>
          <w:sz w:val="22"/>
          <w:szCs w:val="22"/>
        </w:rPr>
        <w:br/>
      </w:r>
      <w:r w:rsidRPr="00C95CE5">
        <w:rPr>
          <w:sz w:val="22"/>
          <w:szCs w:val="22"/>
        </w:rPr>
        <w:t xml:space="preserve">Паспорт РФ </w:t>
      </w:r>
      <w:proofErr w:type="spellStart"/>
      <w:r w:rsidRPr="00C95CE5">
        <w:rPr>
          <w:sz w:val="22"/>
          <w:szCs w:val="22"/>
        </w:rPr>
        <w:t>серия________№</w:t>
      </w:r>
      <w:proofErr w:type="spellEnd"/>
      <w:r w:rsidRPr="00C95CE5">
        <w:rPr>
          <w:sz w:val="22"/>
          <w:szCs w:val="22"/>
        </w:rPr>
        <w:t xml:space="preserve">____________ </w:t>
      </w:r>
      <w:r w:rsidRPr="00C95CE5">
        <w:rPr>
          <w:sz w:val="22"/>
          <w:szCs w:val="22"/>
        </w:rPr>
        <w:br/>
        <w:t xml:space="preserve">Кем и когда выдан_______________________ </w:t>
      </w:r>
      <w:r w:rsidRPr="00C95CE5">
        <w:rPr>
          <w:sz w:val="22"/>
          <w:szCs w:val="22"/>
        </w:rPr>
        <w:br/>
        <w:t xml:space="preserve">______________________________________ </w:t>
      </w:r>
    </w:p>
    <w:p w:rsidR="00830FE2" w:rsidRPr="00C95CE5" w:rsidRDefault="00830FE2" w:rsidP="00830FE2">
      <w:pPr>
        <w:ind w:left="34"/>
        <w:jc w:val="right"/>
        <w:rPr>
          <w:sz w:val="22"/>
          <w:szCs w:val="22"/>
        </w:rPr>
      </w:pPr>
      <w:proofErr w:type="gramStart"/>
      <w:r w:rsidRPr="00C95CE5">
        <w:rPr>
          <w:sz w:val="22"/>
          <w:szCs w:val="22"/>
        </w:rPr>
        <w:t>зарегистрированная</w:t>
      </w:r>
      <w:proofErr w:type="gramEnd"/>
      <w:r w:rsidRPr="00C95CE5">
        <w:rPr>
          <w:sz w:val="22"/>
          <w:szCs w:val="22"/>
        </w:rPr>
        <w:t xml:space="preserve"> по адресу:____________</w:t>
      </w:r>
    </w:p>
    <w:p w:rsidR="00830FE2" w:rsidRPr="00C95CE5" w:rsidRDefault="00830FE2" w:rsidP="00830FE2">
      <w:pPr>
        <w:jc w:val="right"/>
        <w:rPr>
          <w:sz w:val="22"/>
          <w:szCs w:val="22"/>
        </w:rPr>
      </w:pPr>
      <w:r w:rsidRPr="00C95CE5">
        <w:rPr>
          <w:sz w:val="22"/>
          <w:szCs w:val="22"/>
        </w:rPr>
        <w:t>______________________________________</w:t>
      </w:r>
      <w:r w:rsidRPr="00C95CE5">
        <w:rPr>
          <w:sz w:val="22"/>
          <w:szCs w:val="22"/>
        </w:rPr>
        <w:br/>
      </w:r>
    </w:p>
    <w:p w:rsidR="00830FE2" w:rsidRPr="00C95CE5" w:rsidRDefault="00830FE2" w:rsidP="00830FE2">
      <w:pPr>
        <w:jc w:val="center"/>
        <w:rPr>
          <w:b/>
          <w:sz w:val="22"/>
          <w:szCs w:val="22"/>
        </w:rPr>
      </w:pPr>
      <w:r w:rsidRPr="00C95CE5">
        <w:rPr>
          <w:b/>
          <w:sz w:val="22"/>
          <w:szCs w:val="22"/>
        </w:rPr>
        <w:t>ЗАЯВЛЕНИЕ</w:t>
      </w:r>
    </w:p>
    <w:p w:rsidR="00830FE2" w:rsidRPr="00C95CE5" w:rsidRDefault="00830FE2" w:rsidP="00830FE2">
      <w:pPr>
        <w:ind w:firstLine="567"/>
        <w:jc w:val="both"/>
        <w:rPr>
          <w:sz w:val="22"/>
          <w:szCs w:val="22"/>
        </w:rPr>
      </w:pPr>
      <w:r w:rsidRPr="00C95CE5">
        <w:rPr>
          <w:sz w:val="22"/>
          <w:szCs w:val="22"/>
        </w:rPr>
        <w:t>Просим Вас допустить нашего (нашу) сына (дочь) __________________</w:t>
      </w:r>
      <w:r w:rsidRPr="00C95CE5">
        <w:rPr>
          <w:rStyle w:val="aff1"/>
          <w:sz w:val="22"/>
          <w:szCs w:val="22"/>
        </w:rPr>
        <w:t xml:space="preserve">                                                                      ____________________________________________________Фамилия, Имя, Отчество, дата рождения </w:t>
      </w:r>
      <w:r w:rsidRPr="00C95CE5">
        <w:rPr>
          <w:i/>
          <w:iCs/>
          <w:sz w:val="22"/>
          <w:szCs w:val="22"/>
        </w:rPr>
        <w:br/>
      </w:r>
      <w:r w:rsidRPr="00C95CE5">
        <w:rPr>
          <w:sz w:val="22"/>
          <w:szCs w:val="22"/>
        </w:rPr>
        <w:t xml:space="preserve">к участию в </w:t>
      </w:r>
      <w:r w:rsidR="00DD399B">
        <w:rPr>
          <w:sz w:val="22"/>
          <w:szCs w:val="22"/>
        </w:rPr>
        <w:t>соревнованиях Кубка России</w:t>
      </w:r>
      <w:r w:rsidRPr="00C95CE5">
        <w:rPr>
          <w:sz w:val="22"/>
          <w:szCs w:val="22"/>
        </w:rPr>
        <w:t xml:space="preserve">_______________________________________ (указать этап) по </w:t>
      </w:r>
      <w:r w:rsidR="00DD399B">
        <w:rPr>
          <w:sz w:val="22"/>
          <w:szCs w:val="22"/>
        </w:rPr>
        <w:t>горнолыжному спорту</w:t>
      </w:r>
      <w:r w:rsidRPr="00C95CE5">
        <w:rPr>
          <w:sz w:val="22"/>
          <w:szCs w:val="22"/>
        </w:rPr>
        <w:t xml:space="preserve"> в дисциплине ____________________,  которые  состоятся  </w:t>
      </w:r>
      <w:proofErr w:type="gramStart"/>
      <w:r w:rsidRPr="00C95CE5">
        <w:rPr>
          <w:sz w:val="22"/>
          <w:szCs w:val="22"/>
        </w:rPr>
        <w:t>с</w:t>
      </w:r>
      <w:proofErr w:type="gramEnd"/>
      <w:r w:rsidRPr="00C95CE5">
        <w:rPr>
          <w:sz w:val="22"/>
          <w:szCs w:val="22"/>
        </w:rPr>
        <w:t xml:space="preserve"> _______ </w:t>
      </w:r>
      <w:proofErr w:type="gramStart"/>
      <w:r w:rsidRPr="00C95CE5">
        <w:rPr>
          <w:sz w:val="22"/>
          <w:szCs w:val="22"/>
        </w:rPr>
        <w:t>по</w:t>
      </w:r>
      <w:proofErr w:type="gramEnd"/>
      <w:r w:rsidRPr="00C95CE5">
        <w:rPr>
          <w:sz w:val="22"/>
          <w:szCs w:val="22"/>
        </w:rPr>
        <w:t xml:space="preserve"> _____________________, _________________________________(указать место проведения)</w:t>
      </w:r>
    </w:p>
    <w:p w:rsidR="00830FE2" w:rsidRPr="00C95CE5" w:rsidRDefault="00830FE2" w:rsidP="00830FE2">
      <w:pPr>
        <w:spacing w:after="120"/>
        <w:jc w:val="both"/>
        <w:rPr>
          <w:sz w:val="22"/>
          <w:szCs w:val="22"/>
        </w:rPr>
      </w:pPr>
      <w:r w:rsidRPr="00C95CE5">
        <w:rPr>
          <w:sz w:val="22"/>
          <w:szCs w:val="22"/>
        </w:rPr>
        <w:t xml:space="preserve">С правилами соревнований по </w:t>
      </w:r>
      <w:r w:rsidR="00DD399B">
        <w:rPr>
          <w:sz w:val="22"/>
          <w:szCs w:val="22"/>
        </w:rPr>
        <w:t>г</w:t>
      </w:r>
      <w:r w:rsidRPr="00C95CE5">
        <w:rPr>
          <w:sz w:val="22"/>
          <w:szCs w:val="22"/>
        </w:rPr>
        <w:t xml:space="preserve">орнолыжному спорту и Положением ознакомлены, полностью осознаем, что Горнолыжный спорт является травмоопасным видом спорта, и понимаем возможность получения нашим ребенком травм и иных неблагоприятных последствий. </w:t>
      </w:r>
    </w:p>
    <w:p w:rsidR="00830FE2" w:rsidRPr="00C95CE5" w:rsidRDefault="00830FE2" w:rsidP="00830FE2">
      <w:pPr>
        <w:spacing w:after="120"/>
        <w:jc w:val="both"/>
        <w:rPr>
          <w:sz w:val="22"/>
          <w:szCs w:val="22"/>
        </w:rPr>
      </w:pPr>
      <w:r w:rsidRPr="00C95CE5">
        <w:rPr>
          <w:sz w:val="22"/>
          <w:szCs w:val="22"/>
        </w:rPr>
        <w:t xml:space="preserve">И при этом мы четко отдаем себе отчет в следующем: </w:t>
      </w:r>
    </w:p>
    <w:p w:rsidR="00830FE2" w:rsidRPr="00C95CE5" w:rsidRDefault="00830FE2" w:rsidP="00830FE2">
      <w:pPr>
        <w:numPr>
          <w:ilvl w:val="0"/>
          <w:numId w:val="29"/>
        </w:numPr>
        <w:tabs>
          <w:tab w:val="left" w:pos="851"/>
          <w:tab w:val="left" w:pos="3420"/>
          <w:tab w:val="left" w:pos="6300"/>
          <w:tab w:val="left" w:pos="9900"/>
        </w:tabs>
        <w:ind w:left="0" w:firstLine="567"/>
        <w:jc w:val="both"/>
        <w:rPr>
          <w:sz w:val="22"/>
          <w:szCs w:val="22"/>
        </w:rPr>
      </w:pPr>
      <w:proofErr w:type="gramStart"/>
      <w:r w:rsidRPr="00C95CE5">
        <w:rPr>
          <w:sz w:val="22"/>
          <w:szCs w:val="22"/>
        </w:rPr>
        <w:t>Мы принимаем всю ответственность, в случае получения травм и связанных с ними последствий, а также иных неблагоприятных последствий во время участия в соревновании нашего ребенка, в том числе во время тренировки, просмотра трассы и т.д. и претензий к главному судье, иным должностным лицам, организаторам, и собственникам горнолыжного центра, в котором проводятся соревнования, иметь не будем, и не имеем права</w:t>
      </w:r>
      <w:proofErr w:type="gramEnd"/>
      <w:r w:rsidRPr="00C95CE5">
        <w:rPr>
          <w:sz w:val="22"/>
          <w:szCs w:val="22"/>
        </w:rPr>
        <w:t xml:space="preserve"> требовать какой-либо компенсации за нанесение ущерба с организаторов Соревнований.</w:t>
      </w:r>
    </w:p>
    <w:p w:rsidR="00830FE2" w:rsidRPr="00C95CE5" w:rsidRDefault="00830FE2" w:rsidP="00830FE2">
      <w:pPr>
        <w:numPr>
          <w:ilvl w:val="0"/>
          <w:numId w:val="29"/>
        </w:numPr>
        <w:tabs>
          <w:tab w:val="left" w:pos="851"/>
          <w:tab w:val="left" w:pos="3420"/>
          <w:tab w:val="left" w:pos="6300"/>
          <w:tab w:val="left" w:pos="9900"/>
        </w:tabs>
        <w:ind w:left="0" w:firstLine="567"/>
        <w:jc w:val="both"/>
        <w:rPr>
          <w:sz w:val="22"/>
          <w:szCs w:val="22"/>
        </w:rPr>
      </w:pPr>
      <w:r w:rsidRPr="00C95CE5">
        <w:rPr>
          <w:sz w:val="22"/>
          <w:szCs w:val="22"/>
        </w:rPr>
        <w:t>Мы обязуемся, что наш ребенок будет следовать всем законным требованиям судейской коллегии и организаторов Соревнований, в том числе, связанным с вопросами безопасности.</w:t>
      </w:r>
    </w:p>
    <w:p w:rsidR="00830FE2" w:rsidRPr="00C95CE5" w:rsidRDefault="00830FE2" w:rsidP="00830FE2">
      <w:pPr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C95CE5">
        <w:rPr>
          <w:sz w:val="22"/>
          <w:szCs w:val="22"/>
        </w:rPr>
        <w:t>В случае необходимости, мы даем согласие, на оказание медицинской помощи, предоставленной  организаторами Соревнований нашему ребенку.</w:t>
      </w:r>
    </w:p>
    <w:p w:rsidR="00830FE2" w:rsidRPr="00C95CE5" w:rsidRDefault="00830FE2" w:rsidP="00830FE2">
      <w:pPr>
        <w:numPr>
          <w:ilvl w:val="0"/>
          <w:numId w:val="29"/>
        </w:numPr>
        <w:tabs>
          <w:tab w:val="left" w:pos="284"/>
          <w:tab w:val="left" w:pos="851"/>
        </w:tabs>
        <w:ind w:left="0" w:firstLine="567"/>
        <w:jc w:val="both"/>
        <w:rPr>
          <w:sz w:val="22"/>
          <w:szCs w:val="22"/>
        </w:rPr>
      </w:pPr>
      <w:r w:rsidRPr="00C95CE5">
        <w:rPr>
          <w:sz w:val="22"/>
          <w:szCs w:val="22"/>
        </w:rPr>
        <w:t>Мы подтверждаем, что наш ребенок самостоятельно несет ответственность за личное имущество, оставленное на месте проведения Соревнований, и в случае его утери/повреждения не имеем права требовать компенсации с организаторов Соревнований.</w:t>
      </w:r>
    </w:p>
    <w:p w:rsidR="00830FE2" w:rsidRPr="00C95CE5" w:rsidRDefault="00830FE2" w:rsidP="00830FE2">
      <w:pPr>
        <w:numPr>
          <w:ilvl w:val="0"/>
          <w:numId w:val="29"/>
        </w:numPr>
        <w:tabs>
          <w:tab w:val="left" w:pos="284"/>
          <w:tab w:val="left" w:pos="851"/>
        </w:tabs>
        <w:ind w:left="0" w:firstLine="567"/>
        <w:jc w:val="both"/>
        <w:rPr>
          <w:sz w:val="22"/>
          <w:szCs w:val="22"/>
        </w:rPr>
      </w:pPr>
      <w:proofErr w:type="gramStart"/>
      <w:r w:rsidRPr="00C95CE5">
        <w:rPr>
          <w:sz w:val="22"/>
          <w:szCs w:val="22"/>
        </w:rPr>
        <w:t>Мы, даем свое согласие на то, что выступление и интервью с нашим ребенком может быть записано и показано в средствах массовой информации, а так же записано и показано как в целях рекламы, так и иных информативных целях, без ограничений по времени и формату, мы отказываемся от компенсации в отношении этих материалов.</w:t>
      </w:r>
      <w:proofErr w:type="gramEnd"/>
    </w:p>
    <w:p w:rsidR="00830FE2" w:rsidRPr="00C95CE5" w:rsidRDefault="00830FE2" w:rsidP="00830FE2">
      <w:pPr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C95CE5">
        <w:rPr>
          <w:sz w:val="22"/>
          <w:szCs w:val="22"/>
        </w:rPr>
        <w:t>Мы даем Организатор</w:t>
      </w:r>
      <w:proofErr w:type="gramStart"/>
      <w:r w:rsidRPr="00C95CE5">
        <w:rPr>
          <w:sz w:val="22"/>
          <w:szCs w:val="22"/>
        </w:rPr>
        <w:t>у(</w:t>
      </w:r>
      <w:proofErr w:type="spellStart"/>
      <w:proofErr w:type="gramEnd"/>
      <w:r w:rsidRPr="00C95CE5">
        <w:rPr>
          <w:sz w:val="22"/>
          <w:szCs w:val="22"/>
        </w:rPr>
        <w:t>ам</w:t>
      </w:r>
      <w:proofErr w:type="spellEnd"/>
      <w:r w:rsidRPr="00C95CE5">
        <w:rPr>
          <w:sz w:val="22"/>
          <w:szCs w:val="22"/>
        </w:rPr>
        <w:t>) Соревнований свое согласие на обработку (сбор,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и любые другие действия (операции) с персональными данными) и хранение персональных данных нашего ребенка в объеме, необходимом для организации участия нашего ребенка в Соревновании, и подтверждаем, что, давая такое согласие, мы действуем своей волей и в своем интересе. Порядок отзыва согласия на обработку персональных данных  нам известен.</w:t>
      </w:r>
    </w:p>
    <w:p w:rsidR="00830FE2" w:rsidRPr="00C95CE5" w:rsidRDefault="00830FE2" w:rsidP="00830FE2">
      <w:pPr>
        <w:ind w:firstLine="567"/>
        <w:rPr>
          <w:sz w:val="22"/>
          <w:szCs w:val="22"/>
        </w:rPr>
      </w:pPr>
      <w:r w:rsidRPr="00C95CE5">
        <w:rPr>
          <w:sz w:val="22"/>
          <w:szCs w:val="22"/>
        </w:rPr>
        <w:t xml:space="preserve">__________________________________________________________ __________________ </w:t>
      </w:r>
      <w:r w:rsidRPr="00C95CE5">
        <w:rPr>
          <w:sz w:val="22"/>
          <w:szCs w:val="22"/>
        </w:rPr>
        <w:br/>
      </w:r>
      <w:r w:rsidRPr="00C95CE5">
        <w:rPr>
          <w:rStyle w:val="aff1"/>
          <w:sz w:val="22"/>
          <w:szCs w:val="22"/>
        </w:rPr>
        <w:t xml:space="preserve">Фамилия, Имя, Отчество собственноручно                                                подпись </w:t>
      </w:r>
      <w:r w:rsidRPr="00C95CE5">
        <w:rPr>
          <w:i/>
          <w:iCs/>
          <w:sz w:val="22"/>
          <w:szCs w:val="22"/>
        </w:rPr>
        <w:br/>
      </w:r>
      <w:r w:rsidRPr="00C95CE5">
        <w:rPr>
          <w:sz w:val="22"/>
          <w:szCs w:val="22"/>
        </w:rPr>
        <w:t xml:space="preserve">__________________________________________________________ __________________ </w:t>
      </w:r>
      <w:r w:rsidRPr="00C95CE5">
        <w:rPr>
          <w:sz w:val="22"/>
          <w:szCs w:val="22"/>
        </w:rPr>
        <w:br/>
      </w:r>
      <w:r w:rsidRPr="00C95CE5">
        <w:rPr>
          <w:rStyle w:val="aff1"/>
          <w:sz w:val="22"/>
          <w:szCs w:val="22"/>
        </w:rPr>
        <w:t>Фамилия, Имя, Отчество собственноручно                                                 подпись</w:t>
      </w:r>
    </w:p>
    <w:p w:rsidR="00830FE2" w:rsidRPr="00C95CE5" w:rsidRDefault="00830FE2" w:rsidP="00830FE2">
      <w:pPr>
        <w:jc w:val="both"/>
        <w:rPr>
          <w:sz w:val="22"/>
          <w:szCs w:val="22"/>
        </w:rPr>
      </w:pPr>
      <w:r w:rsidRPr="00C95CE5">
        <w:rPr>
          <w:i/>
          <w:sz w:val="22"/>
          <w:szCs w:val="22"/>
        </w:rPr>
        <w:t xml:space="preserve">              Дата</w:t>
      </w:r>
    </w:p>
    <w:p w:rsidR="00A34696" w:rsidRPr="00C95CE5" w:rsidRDefault="00A34696" w:rsidP="0046199D">
      <w:pPr>
        <w:ind w:firstLine="6732"/>
        <w:rPr>
          <w:sz w:val="28"/>
        </w:rPr>
      </w:pPr>
    </w:p>
    <w:sectPr w:rsidR="00A34696" w:rsidRPr="00C95CE5" w:rsidSect="0017645C">
      <w:footerReference w:type="default" r:id="rId18"/>
      <w:headerReference w:type="first" r:id="rId19"/>
      <w:footerReference w:type="first" r:id="rId20"/>
      <w:pgSz w:w="11906" w:h="16838"/>
      <w:pgMar w:top="426" w:right="707" w:bottom="709" w:left="1134" w:header="421" w:footer="15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A74" w:rsidRDefault="006F5A74">
      <w:r>
        <w:separator/>
      </w:r>
    </w:p>
  </w:endnote>
  <w:endnote w:type="continuationSeparator" w:id="0">
    <w:p w:rsidR="006F5A74" w:rsidRDefault="006F5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48" w:rsidRDefault="00C23F48">
    <w:pPr>
      <w:pStyle w:val="ad"/>
    </w:pPr>
    <w:r>
      <w:t xml:space="preserve">Регламент Кубка России 2016/17 гг. </w:t>
    </w:r>
    <w:r>
      <w:tab/>
    </w:r>
    <w:r>
      <w:tab/>
    </w:r>
    <w:sdt>
      <w:sdtPr>
        <w:id w:val="954393806"/>
        <w:docPartObj>
          <w:docPartGallery w:val="Page Numbers (Bottom of Page)"/>
          <w:docPartUnique/>
        </w:docPartObj>
      </w:sdtPr>
      <w:sdtContent>
        <w:fldSimple w:instr=" PAGE   \* MERGEFORMAT ">
          <w:r w:rsidR="0002651C">
            <w:rPr>
              <w:noProof/>
            </w:rPr>
            <w:t>2</w:t>
          </w:r>
        </w:fldSimple>
        <w:r>
          <w:t>/27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48" w:rsidRDefault="00C23F48">
    <w:pPr>
      <w:pStyle w:val="ad"/>
    </w:pPr>
    <w:r>
      <w:t xml:space="preserve">Регламент Кубка России 2016/17 гг. </w:t>
    </w:r>
    <w:r>
      <w:tab/>
    </w:r>
    <w:r>
      <w:tab/>
    </w:r>
    <w:sdt>
      <w:sdtPr>
        <w:id w:val="1401633810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27</w:t>
          </w:r>
        </w:fldSimple>
        <w:r>
          <w:t>/26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7729850"/>
      <w:docPartObj>
        <w:docPartGallery w:val="Page Numbers (Bottom of Page)"/>
        <w:docPartUnique/>
      </w:docPartObj>
    </w:sdtPr>
    <w:sdtContent>
      <w:p w:rsidR="00C23F48" w:rsidRDefault="00C23F48">
        <w:pPr>
          <w:pStyle w:val="ad"/>
          <w:jc w:val="center"/>
        </w:pPr>
      </w:p>
      <w:p w:rsidR="00C23F48" w:rsidRPr="00C16249" w:rsidRDefault="00C23F48">
        <w:pPr>
          <w:pStyle w:val="ad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C23F48" w:rsidRDefault="00C23F48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48" w:rsidRPr="00F01EDB" w:rsidRDefault="00C23F48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A74" w:rsidRDefault="006F5A74">
      <w:r>
        <w:separator/>
      </w:r>
    </w:p>
  </w:footnote>
  <w:footnote w:type="continuationSeparator" w:id="0">
    <w:p w:rsidR="006F5A74" w:rsidRDefault="006F5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48" w:rsidRDefault="00C23F48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8FA1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15F5721"/>
    <w:multiLevelType w:val="hybridMultilevel"/>
    <w:tmpl w:val="92EAB714"/>
    <w:lvl w:ilvl="0" w:tplc="7ECE1CB8">
      <w:start w:val="3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38E4D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EC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49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C0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6C6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0D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A2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69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36D55"/>
    <w:multiLevelType w:val="hybridMultilevel"/>
    <w:tmpl w:val="5138668A"/>
    <w:lvl w:ilvl="0" w:tplc="3BF6B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A1095"/>
    <w:multiLevelType w:val="hybridMultilevel"/>
    <w:tmpl w:val="501484EA"/>
    <w:lvl w:ilvl="0" w:tplc="B4D6250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7942E1F"/>
    <w:multiLevelType w:val="hybridMultilevel"/>
    <w:tmpl w:val="4F12C9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F2423"/>
    <w:multiLevelType w:val="hybridMultilevel"/>
    <w:tmpl w:val="9C107B52"/>
    <w:lvl w:ilvl="0" w:tplc="B4D6250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FF00BF"/>
    <w:multiLevelType w:val="hybridMultilevel"/>
    <w:tmpl w:val="8F402770"/>
    <w:lvl w:ilvl="0" w:tplc="C0BC6A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204823"/>
    <w:multiLevelType w:val="hybridMultilevel"/>
    <w:tmpl w:val="67EAFDC6"/>
    <w:lvl w:ilvl="0" w:tplc="5CE2D4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31345F"/>
    <w:multiLevelType w:val="hybridMultilevel"/>
    <w:tmpl w:val="4B22CF86"/>
    <w:lvl w:ilvl="0" w:tplc="FFFFFFFF">
      <w:start w:val="1"/>
      <w:numFmt w:val="russianLow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50EA724D"/>
    <w:multiLevelType w:val="multilevel"/>
    <w:tmpl w:val="750E215A"/>
    <w:lvl w:ilvl="0">
      <w:start w:val="1"/>
      <w:numFmt w:val="decimal"/>
      <w:pStyle w:val="1"/>
      <w:suff w:val="space"/>
      <w:lvlText w:val="Статья 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88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">
    <w:nsid w:val="6C944530"/>
    <w:multiLevelType w:val="hybridMultilevel"/>
    <w:tmpl w:val="E72C3154"/>
    <w:lvl w:ilvl="0" w:tplc="442EF6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AC2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A631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86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C5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AA38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4A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28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E65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8E6456"/>
    <w:multiLevelType w:val="hybridMultilevel"/>
    <w:tmpl w:val="23469A9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9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2"/>
  </w:num>
  <w:num w:numId="28">
    <w:abstractNumId w:val="5"/>
  </w:num>
  <w:num w:numId="2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064494"/>
    <w:rsid w:val="0000268C"/>
    <w:rsid w:val="00014237"/>
    <w:rsid w:val="000151C0"/>
    <w:rsid w:val="00017DDC"/>
    <w:rsid w:val="0002066C"/>
    <w:rsid w:val="0002651C"/>
    <w:rsid w:val="0003465C"/>
    <w:rsid w:val="000452FC"/>
    <w:rsid w:val="0004547E"/>
    <w:rsid w:val="00047ACC"/>
    <w:rsid w:val="00047B8C"/>
    <w:rsid w:val="00055E87"/>
    <w:rsid w:val="000571B6"/>
    <w:rsid w:val="00063294"/>
    <w:rsid w:val="00064494"/>
    <w:rsid w:val="000720A8"/>
    <w:rsid w:val="00073C16"/>
    <w:rsid w:val="00083BF4"/>
    <w:rsid w:val="00086A99"/>
    <w:rsid w:val="000A4CC2"/>
    <w:rsid w:val="000B0234"/>
    <w:rsid w:val="000B40C1"/>
    <w:rsid w:val="000B4F71"/>
    <w:rsid w:val="000C00FE"/>
    <w:rsid w:val="000C33E4"/>
    <w:rsid w:val="000C616A"/>
    <w:rsid w:val="000D6213"/>
    <w:rsid w:val="000D66DB"/>
    <w:rsid w:val="000E040F"/>
    <w:rsid w:val="000E05C9"/>
    <w:rsid w:val="000E4A20"/>
    <w:rsid w:val="000F0D62"/>
    <w:rsid w:val="000F3D3A"/>
    <w:rsid w:val="000F4FE3"/>
    <w:rsid w:val="0010302B"/>
    <w:rsid w:val="00104AD1"/>
    <w:rsid w:val="00104FAD"/>
    <w:rsid w:val="001056AF"/>
    <w:rsid w:val="001063CD"/>
    <w:rsid w:val="00110707"/>
    <w:rsid w:val="0011104E"/>
    <w:rsid w:val="0011245E"/>
    <w:rsid w:val="00123F3C"/>
    <w:rsid w:val="0012476F"/>
    <w:rsid w:val="001259B8"/>
    <w:rsid w:val="00135A53"/>
    <w:rsid w:val="00136AB0"/>
    <w:rsid w:val="001406A7"/>
    <w:rsid w:val="001425AB"/>
    <w:rsid w:val="00146460"/>
    <w:rsid w:val="00147AE6"/>
    <w:rsid w:val="00147F6A"/>
    <w:rsid w:val="00156476"/>
    <w:rsid w:val="001577BB"/>
    <w:rsid w:val="001763F1"/>
    <w:rsid w:val="0017645C"/>
    <w:rsid w:val="00182416"/>
    <w:rsid w:val="0018719C"/>
    <w:rsid w:val="001918B7"/>
    <w:rsid w:val="00196060"/>
    <w:rsid w:val="001A0BD5"/>
    <w:rsid w:val="001A26F0"/>
    <w:rsid w:val="001A5521"/>
    <w:rsid w:val="001A5B79"/>
    <w:rsid w:val="001A656C"/>
    <w:rsid w:val="001D4E60"/>
    <w:rsid w:val="001D709C"/>
    <w:rsid w:val="001E0DDF"/>
    <w:rsid w:val="001E492A"/>
    <w:rsid w:val="001E5253"/>
    <w:rsid w:val="001E65C2"/>
    <w:rsid w:val="001F0CBF"/>
    <w:rsid w:val="001F0FDE"/>
    <w:rsid w:val="001F2B28"/>
    <w:rsid w:val="001F7E99"/>
    <w:rsid w:val="002039AA"/>
    <w:rsid w:val="002040D7"/>
    <w:rsid w:val="00207E7A"/>
    <w:rsid w:val="002144CB"/>
    <w:rsid w:val="00215409"/>
    <w:rsid w:val="00217EA4"/>
    <w:rsid w:val="002214F2"/>
    <w:rsid w:val="00223EB5"/>
    <w:rsid w:val="002255BA"/>
    <w:rsid w:val="00232DD8"/>
    <w:rsid w:val="002335C0"/>
    <w:rsid w:val="00233EF9"/>
    <w:rsid w:val="002377FB"/>
    <w:rsid w:val="00243529"/>
    <w:rsid w:val="002473FE"/>
    <w:rsid w:val="00267C51"/>
    <w:rsid w:val="00277CFE"/>
    <w:rsid w:val="0029506E"/>
    <w:rsid w:val="00295B66"/>
    <w:rsid w:val="002A32B4"/>
    <w:rsid w:val="002B50FC"/>
    <w:rsid w:val="002C25A5"/>
    <w:rsid w:val="002C4936"/>
    <w:rsid w:val="002C51DA"/>
    <w:rsid w:val="002C557B"/>
    <w:rsid w:val="002C71E0"/>
    <w:rsid w:val="002D1883"/>
    <w:rsid w:val="002E13EB"/>
    <w:rsid w:val="002E2CBF"/>
    <w:rsid w:val="002F2B88"/>
    <w:rsid w:val="002F376F"/>
    <w:rsid w:val="0030074E"/>
    <w:rsid w:val="0030734B"/>
    <w:rsid w:val="00307BEB"/>
    <w:rsid w:val="003142FE"/>
    <w:rsid w:val="00315CBB"/>
    <w:rsid w:val="003165E0"/>
    <w:rsid w:val="00322727"/>
    <w:rsid w:val="003255ED"/>
    <w:rsid w:val="0033048C"/>
    <w:rsid w:val="00332F8A"/>
    <w:rsid w:val="0033387A"/>
    <w:rsid w:val="00335274"/>
    <w:rsid w:val="00342696"/>
    <w:rsid w:val="00343043"/>
    <w:rsid w:val="00343512"/>
    <w:rsid w:val="00343884"/>
    <w:rsid w:val="003577A8"/>
    <w:rsid w:val="003657F2"/>
    <w:rsid w:val="00366F26"/>
    <w:rsid w:val="00367F03"/>
    <w:rsid w:val="003732B1"/>
    <w:rsid w:val="00373340"/>
    <w:rsid w:val="003830F3"/>
    <w:rsid w:val="0038684A"/>
    <w:rsid w:val="00386DC4"/>
    <w:rsid w:val="00390D41"/>
    <w:rsid w:val="00393050"/>
    <w:rsid w:val="003A1216"/>
    <w:rsid w:val="003A2947"/>
    <w:rsid w:val="003B0C89"/>
    <w:rsid w:val="003B7D9F"/>
    <w:rsid w:val="003C2214"/>
    <w:rsid w:val="003C2479"/>
    <w:rsid w:val="003C4AAE"/>
    <w:rsid w:val="003D3F70"/>
    <w:rsid w:val="003E1F9F"/>
    <w:rsid w:val="003E3F78"/>
    <w:rsid w:val="003E60C8"/>
    <w:rsid w:val="003E69F7"/>
    <w:rsid w:val="003F2226"/>
    <w:rsid w:val="003F5173"/>
    <w:rsid w:val="00404E26"/>
    <w:rsid w:val="00413AB9"/>
    <w:rsid w:val="00417AF4"/>
    <w:rsid w:val="004231BE"/>
    <w:rsid w:val="00423775"/>
    <w:rsid w:val="00425DA3"/>
    <w:rsid w:val="00427502"/>
    <w:rsid w:val="00431DD8"/>
    <w:rsid w:val="00435478"/>
    <w:rsid w:val="00435B4A"/>
    <w:rsid w:val="00437320"/>
    <w:rsid w:val="004432C0"/>
    <w:rsid w:val="00446743"/>
    <w:rsid w:val="0046199D"/>
    <w:rsid w:val="004673AF"/>
    <w:rsid w:val="0046760B"/>
    <w:rsid w:val="00471278"/>
    <w:rsid w:val="00486410"/>
    <w:rsid w:val="004864B2"/>
    <w:rsid w:val="00486D40"/>
    <w:rsid w:val="004916BB"/>
    <w:rsid w:val="0049170E"/>
    <w:rsid w:val="00495F0E"/>
    <w:rsid w:val="00495F97"/>
    <w:rsid w:val="00496BE9"/>
    <w:rsid w:val="004A2D65"/>
    <w:rsid w:val="004A2DA5"/>
    <w:rsid w:val="004A333D"/>
    <w:rsid w:val="004A6C4D"/>
    <w:rsid w:val="004B19BD"/>
    <w:rsid w:val="004B5B35"/>
    <w:rsid w:val="004C1D07"/>
    <w:rsid w:val="004C7A7E"/>
    <w:rsid w:val="004D02B0"/>
    <w:rsid w:val="004D6A17"/>
    <w:rsid w:val="004D71C3"/>
    <w:rsid w:val="004D7BF5"/>
    <w:rsid w:val="004E4F93"/>
    <w:rsid w:val="004E73E6"/>
    <w:rsid w:val="004F2680"/>
    <w:rsid w:val="004F3486"/>
    <w:rsid w:val="004F5C3C"/>
    <w:rsid w:val="00500F4F"/>
    <w:rsid w:val="005036D9"/>
    <w:rsid w:val="00504F41"/>
    <w:rsid w:val="00514461"/>
    <w:rsid w:val="00515447"/>
    <w:rsid w:val="005239C9"/>
    <w:rsid w:val="00524D92"/>
    <w:rsid w:val="00527A78"/>
    <w:rsid w:val="0053200E"/>
    <w:rsid w:val="00532886"/>
    <w:rsid w:val="00542848"/>
    <w:rsid w:val="0054369E"/>
    <w:rsid w:val="00545B1F"/>
    <w:rsid w:val="0054743C"/>
    <w:rsid w:val="005625CD"/>
    <w:rsid w:val="00565633"/>
    <w:rsid w:val="005757D2"/>
    <w:rsid w:val="00581721"/>
    <w:rsid w:val="005863B7"/>
    <w:rsid w:val="00590219"/>
    <w:rsid w:val="00590937"/>
    <w:rsid w:val="005A06D0"/>
    <w:rsid w:val="005A1A69"/>
    <w:rsid w:val="005A240E"/>
    <w:rsid w:val="005A689B"/>
    <w:rsid w:val="005B0D70"/>
    <w:rsid w:val="005B1D9B"/>
    <w:rsid w:val="005B7838"/>
    <w:rsid w:val="005B790C"/>
    <w:rsid w:val="005D1DD9"/>
    <w:rsid w:val="005D3725"/>
    <w:rsid w:val="005E6F63"/>
    <w:rsid w:val="005E7533"/>
    <w:rsid w:val="00605F57"/>
    <w:rsid w:val="00610B54"/>
    <w:rsid w:val="00615636"/>
    <w:rsid w:val="00616C56"/>
    <w:rsid w:val="00620983"/>
    <w:rsid w:val="00623B38"/>
    <w:rsid w:val="00632524"/>
    <w:rsid w:val="00635563"/>
    <w:rsid w:val="00635B5C"/>
    <w:rsid w:val="00640895"/>
    <w:rsid w:val="00640B3F"/>
    <w:rsid w:val="006416B3"/>
    <w:rsid w:val="00641D35"/>
    <w:rsid w:val="0064237D"/>
    <w:rsid w:val="00643BFD"/>
    <w:rsid w:val="006450C9"/>
    <w:rsid w:val="00655063"/>
    <w:rsid w:val="006624B1"/>
    <w:rsid w:val="00665764"/>
    <w:rsid w:val="00673F4E"/>
    <w:rsid w:val="00674526"/>
    <w:rsid w:val="00690C9A"/>
    <w:rsid w:val="006941D1"/>
    <w:rsid w:val="006A1F86"/>
    <w:rsid w:val="006B3271"/>
    <w:rsid w:val="006B752A"/>
    <w:rsid w:val="006B7BCC"/>
    <w:rsid w:val="006C275D"/>
    <w:rsid w:val="006C66F2"/>
    <w:rsid w:val="006C7030"/>
    <w:rsid w:val="006C7418"/>
    <w:rsid w:val="006D1C40"/>
    <w:rsid w:val="006E1A91"/>
    <w:rsid w:val="006E7E51"/>
    <w:rsid w:val="006F2418"/>
    <w:rsid w:val="006F4422"/>
    <w:rsid w:val="006F4DEE"/>
    <w:rsid w:val="006F5175"/>
    <w:rsid w:val="006F5A74"/>
    <w:rsid w:val="00701F74"/>
    <w:rsid w:val="007063B2"/>
    <w:rsid w:val="0070716C"/>
    <w:rsid w:val="00710645"/>
    <w:rsid w:val="00713552"/>
    <w:rsid w:val="00713C31"/>
    <w:rsid w:val="007228BE"/>
    <w:rsid w:val="007236A7"/>
    <w:rsid w:val="00724A4A"/>
    <w:rsid w:val="00725871"/>
    <w:rsid w:val="00732573"/>
    <w:rsid w:val="00737A0D"/>
    <w:rsid w:val="0074271A"/>
    <w:rsid w:val="0074406F"/>
    <w:rsid w:val="0074466F"/>
    <w:rsid w:val="007473A5"/>
    <w:rsid w:val="00755BA3"/>
    <w:rsid w:val="0076050B"/>
    <w:rsid w:val="00762DE5"/>
    <w:rsid w:val="00763F60"/>
    <w:rsid w:val="00766711"/>
    <w:rsid w:val="007716AC"/>
    <w:rsid w:val="00777D41"/>
    <w:rsid w:val="007802F5"/>
    <w:rsid w:val="00782428"/>
    <w:rsid w:val="00783FE9"/>
    <w:rsid w:val="0078405B"/>
    <w:rsid w:val="00785C59"/>
    <w:rsid w:val="00787C45"/>
    <w:rsid w:val="007935AF"/>
    <w:rsid w:val="00794C6D"/>
    <w:rsid w:val="007953B9"/>
    <w:rsid w:val="007A3EE6"/>
    <w:rsid w:val="007A4752"/>
    <w:rsid w:val="007B26F8"/>
    <w:rsid w:val="007B5309"/>
    <w:rsid w:val="007B6D5E"/>
    <w:rsid w:val="007C0625"/>
    <w:rsid w:val="007C290C"/>
    <w:rsid w:val="007D100D"/>
    <w:rsid w:val="007D59AA"/>
    <w:rsid w:val="007D63A0"/>
    <w:rsid w:val="007D6978"/>
    <w:rsid w:val="007D7151"/>
    <w:rsid w:val="007E05B3"/>
    <w:rsid w:val="007E0603"/>
    <w:rsid w:val="007E0B10"/>
    <w:rsid w:val="007E1E21"/>
    <w:rsid w:val="007E769B"/>
    <w:rsid w:val="007F3723"/>
    <w:rsid w:val="00803787"/>
    <w:rsid w:val="00805AD6"/>
    <w:rsid w:val="00807B54"/>
    <w:rsid w:val="00810B12"/>
    <w:rsid w:val="008112A6"/>
    <w:rsid w:val="00812C5A"/>
    <w:rsid w:val="00814245"/>
    <w:rsid w:val="00815AE1"/>
    <w:rsid w:val="00821106"/>
    <w:rsid w:val="008256E8"/>
    <w:rsid w:val="00826FC3"/>
    <w:rsid w:val="00830FE2"/>
    <w:rsid w:val="00833913"/>
    <w:rsid w:val="008408AC"/>
    <w:rsid w:val="00846A97"/>
    <w:rsid w:val="00846D5B"/>
    <w:rsid w:val="00852FA0"/>
    <w:rsid w:val="00855EB8"/>
    <w:rsid w:val="00857707"/>
    <w:rsid w:val="00866D4A"/>
    <w:rsid w:val="00867509"/>
    <w:rsid w:val="008725DF"/>
    <w:rsid w:val="00876B03"/>
    <w:rsid w:val="00877028"/>
    <w:rsid w:val="00887E71"/>
    <w:rsid w:val="00891EE5"/>
    <w:rsid w:val="0089382D"/>
    <w:rsid w:val="008B5D83"/>
    <w:rsid w:val="008C4048"/>
    <w:rsid w:val="008D61E2"/>
    <w:rsid w:val="008D75C1"/>
    <w:rsid w:val="008D7768"/>
    <w:rsid w:val="008E32F3"/>
    <w:rsid w:val="008E6216"/>
    <w:rsid w:val="008E79E5"/>
    <w:rsid w:val="008E7A2E"/>
    <w:rsid w:val="008F00E0"/>
    <w:rsid w:val="008F4077"/>
    <w:rsid w:val="008F751D"/>
    <w:rsid w:val="008F77C4"/>
    <w:rsid w:val="00901EB3"/>
    <w:rsid w:val="009035A4"/>
    <w:rsid w:val="00903728"/>
    <w:rsid w:val="00904348"/>
    <w:rsid w:val="0090493B"/>
    <w:rsid w:val="009151D7"/>
    <w:rsid w:val="0092048C"/>
    <w:rsid w:val="00920BD1"/>
    <w:rsid w:val="00923927"/>
    <w:rsid w:val="00925830"/>
    <w:rsid w:val="00932A1B"/>
    <w:rsid w:val="009337B3"/>
    <w:rsid w:val="00933B34"/>
    <w:rsid w:val="0093634E"/>
    <w:rsid w:val="009366D5"/>
    <w:rsid w:val="00937F88"/>
    <w:rsid w:val="009403FC"/>
    <w:rsid w:val="009415F6"/>
    <w:rsid w:val="00947086"/>
    <w:rsid w:val="0094744D"/>
    <w:rsid w:val="009510DA"/>
    <w:rsid w:val="00951444"/>
    <w:rsid w:val="00952263"/>
    <w:rsid w:val="0095514C"/>
    <w:rsid w:val="00956AB9"/>
    <w:rsid w:val="009604E7"/>
    <w:rsid w:val="00962339"/>
    <w:rsid w:val="00966C96"/>
    <w:rsid w:val="00970C68"/>
    <w:rsid w:val="009710F7"/>
    <w:rsid w:val="00973623"/>
    <w:rsid w:val="00980158"/>
    <w:rsid w:val="00984B4F"/>
    <w:rsid w:val="0098561A"/>
    <w:rsid w:val="00991DD5"/>
    <w:rsid w:val="009921F3"/>
    <w:rsid w:val="00993EB9"/>
    <w:rsid w:val="00994883"/>
    <w:rsid w:val="009A38B8"/>
    <w:rsid w:val="009A5649"/>
    <w:rsid w:val="009A7016"/>
    <w:rsid w:val="009A75A3"/>
    <w:rsid w:val="009B3491"/>
    <w:rsid w:val="009C61BB"/>
    <w:rsid w:val="009D0D59"/>
    <w:rsid w:val="009D18A6"/>
    <w:rsid w:val="009D504F"/>
    <w:rsid w:val="009D6C18"/>
    <w:rsid w:val="009D6E37"/>
    <w:rsid w:val="009D6EE1"/>
    <w:rsid w:val="009E2C62"/>
    <w:rsid w:val="009F73A7"/>
    <w:rsid w:val="00A01EC4"/>
    <w:rsid w:val="00A04C21"/>
    <w:rsid w:val="00A0559C"/>
    <w:rsid w:val="00A06D1F"/>
    <w:rsid w:val="00A13DE2"/>
    <w:rsid w:val="00A3381C"/>
    <w:rsid w:val="00A34696"/>
    <w:rsid w:val="00A35709"/>
    <w:rsid w:val="00A3691F"/>
    <w:rsid w:val="00A37470"/>
    <w:rsid w:val="00A4110F"/>
    <w:rsid w:val="00A43812"/>
    <w:rsid w:val="00A442F7"/>
    <w:rsid w:val="00A5291F"/>
    <w:rsid w:val="00A530E3"/>
    <w:rsid w:val="00A5457C"/>
    <w:rsid w:val="00A54FC3"/>
    <w:rsid w:val="00A56968"/>
    <w:rsid w:val="00A6332D"/>
    <w:rsid w:val="00A71377"/>
    <w:rsid w:val="00A7747E"/>
    <w:rsid w:val="00A93660"/>
    <w:rsid w:val="00A97204"/>
    <w:rsid w:val="00AA1135"/>
    <w:rsid w:val="00AA205C"/>
    <w:rsid w:val="00AA3A18"/>
    <w:rsid w:val="00AA4C56"/>
    <w:rsid w:val="00AA7709"/>
    <w:rsid w:val="00AA7786"/>
    <w:rsid w:val="00AB05E1"/>
    <w:rsid w:val="00AC5039"/>
    <w:rsid w:val="00AC642F"/>
    <w:rsid w:val="00AC679E"/>
    <w:rsid w:val="00AD2E51"/>
    <w:rsid w:val="00AD3E4C"/>
    <w:rsid w:val="00AD4E06"/>
    <w:rsid w:val="00AD5812"/>
    <w:rsid w:val="00AD6B84"/>
    <w:rsid w:val="00AD7555"/>
    <w:rsid w:val="00AE04AC"/>
    <w:rsid w:val="00AE2E8D"/>
    <w:rsid w:val="00AF2363"/>
    <w:rsid w:val="00B00257"/>
    <w:rsid w:val="00B02651"/>
    <w:rsid w:val="00B03026"/>
    <w:rsid w:val="00B056B5"/>
    <w:rsid w:val="00B05DF3"/>
    <w:rsid w:val="00B10E06"/>
    <w:rsid w:val="00B14553"/>
    <w:rsid w:val="00B166DC"/>
    <w:rsid w:val="00B22E2E"/>
    <w:rsid w:val="00B32E4C"/>
    <w:rsid w:val="00B35767"/>
    <w:rsid w:val="00B5203A"/>
    <w:rsid w:val="00B557D0"/>
    <w:rsid w:val="00B55A90"/>
    <w:rsid w:val="00B6471F"/>
    <w:rsid w:val="00B6770D"/>
    <w:rsid w:val="00B71857"/>
    <w:rsid w:val="00B73CBB"/>
    <w:rsid w:val="00B749AF"/>
    <w:rsid w:val="00B76FA7"/>
    <w:rsid w:val="00B85DFC"/>
    <w:rsid w:val="00B86259"/>
    <w:rsid w:val="00B96F3A"/>
    <w:rsid w:val="00B97222"/>
    <w:rsid w:val="00BA5394"/>
    <w:rsid w:val="00BA71F1"/>
    <w:rsid w:val="00BC2E7D"/>
    <w:rsid w:val="00BC6CC8"/>
    <w:rsid w:val="00BD10CC"/>
    <w:rsid w:val="00BD43ED"/>
    <w:rsid w:val="00BD67E0"/>
    <w:rsid w:val="00BE41F1"/>
    <w:rsid w:val="00BE60F6"/>
    <w:rsid w:val="00BF1450"/>
    <w:rsid w:val="00BF2639"/>
    <w:rsid w:val="00BF534E"/>
    <w:rsid w:val="00BF6F22"/>
    <w:rsid w:val="00BF6F46"/>
    <w:rsid w:val="00C019F5"/>
    <w:rsid w:val="00C23F48"/>
    <w:rsid w:val="00C32AF6"/>
    <w:rsid w:val="00C34B43"/>
    <w:rsid w:val="00C43221"/>
    <w:rsid w:val="00C438BC"/>
    <w:rsid w:val="00C46F56"/>
    <w:rsid w:val="00C46F94"/>
    <w:rsid w:val="00C52E51"/>
    <w:rsid w:val="00C574F8"/>
    <w:rsid w:val="00C60265"/>
    <w:rsid w:val="00C63E37"/>
    <w:rsid w:val="00C67D0F"/>
    <w:rsid w:val="00C7312E"/>
    <w:rsid w:val="00C7438E"/>
    <w:rsid w:val="00C904C7"/>
    <w:rsid w:val="00C9414F"/>
    <w:rsid w:val="00C94857"/>
    <w:rsid w:val="00C95CE5"/>
    <w:rsid w:val="00CA2381"/>
    <w:rsid w:val="00CB13CB"/>
    <w:rsid w:val="00CB780A"/>
    <w:rsid w:val="00CC4BB9"/>
    <w:rsid w:val="00CC5BAA"/>
    <w:rsid w:val="00CD02CD"/>
    <w:rsid w:val="00CD0532"/>
    <w:rsid w:val="00CD7265"/>
    <w:rsid w:val="00CF05F4"/>
    <w:rsid w:val="00CF0D7B"/>
    <w:rsid w:val="00D07C51"/>
    <w:rsid w:val="00D07FFD"/>
    <w:rsid w:val="00D116DD"/>
    <w:rsid w:val="00D148E6"/>
    <w:rsid w:val="00D17122"/>
    <w:rsid w:val="00D23816"/>
    <w:rsid w:val="00D25DBD"/>
    <w:rsid w:val="00D26672"/>
    <w:rsid w:val="00D34E70"/>
    <w:rsid w:val="00D35792"/>
    <w:rsid w:val="00D4458A"/>
    <w:rsid w:val="00D47276"/>
    <w:rsid w:val="00D53DAE"/>
    <w:rsid w:val="00D54438"/>
    <w:rsid w:val="00D551D9"/>
    <w:rsid w:val="00D57869"/>
    <w:rsid w:val="00D739D6"/>
    <w:rsid w:val="00D773BF"/>
    <w:rsid w:val="00D77BC2"/>
    <w:rsid w:val="00D82337"/>
    <w:rsid w:val="00D855D7"/>
    <w:rsid w:val="00D95D19"/>
    <w:rsid w:val="00D964A5"/>
    <w:rsid w:val="00D97426"/>
    <w:rsid w:val="00DA1920"/>
    <w:rsid w:val="00DA4C7C"/>
    <w:rsid w:val="00DA59B4"/>
    <w:rsid w:val="00DB048F"/>
    <w:rsid w:val="00DB04C6"/>
    <w:rsid w:val="00DB5992"/>
    <w:rsid w:val="00DB79A7"/>
    <w:rsid w:val="00DC0102"/>
    <w:rsid w:val="00DC129E"/>
    <w:rsid w:val="00DC12FE"/>
    <w:rsid w:val="00DC3EC0"/>
    <w:rsid w:val="00DD1C63"/>
    <w:rsid w:val="00DD399B"/>
    <w:rsid w:val="00DD66F1"/>
    <w:rsid w:val="00DE2087"/>
    <w:rsid w:val="00DF2B66"/>
    <w:rsid w:val="00DF32B7"/>
    <w:rsid w:val="00DF4B01"/>
    <w:rsid w:val="00DF6685"/>
    <w:rsid w:val="00DF6CD6"/>
    <w:rsid w:val="00E04D29"/>
    <w:rsid w:val="00E052D1"/>
    <w:rsid w:val="00E063D5"/>
    <w:rsid w:val="00E1548F"/>
    <w:rsid w:val="00E16AFB"/>
    <w:rsid w:val="00E23CB6"/>
    <w:rsid w:val="00E277DE"/>
    <w:rsid w:val="00E31238"/>
    <w:rsid w:val="00E330A2"/>
    <w:rsid w:val="00E4217C"/>
    <w:rsid w:val="00E4328E"/>
    <w:rsid w:val="00E478D8"/>
    <w:rsid w:val="00E505E5"/>
    <w:rsid w:val="00E52EF5"/>
    <w:rsid w:val="00E532C8"/>
    <w:rsid w:val="00E61764"/>
    <w:rsid w:val="00E628A3"/>
    <w:rsid w:val="00E8392D"/>
    <w:rsid w:val="00E84B27"/>
    <w:rsid w:val="00E86A76"/>
    <w:rsid w:val="00E86B17"/>
    <w:rsid w:val="00EA28B5"/>
    <w:rsid w:val="00EA5507"/>
    <w:rsid w:val="00EA6515"/>
    <w:rsid w:val="00EA6925"/>
    <w:rsid w:val="00EB2D3F"/>
    <w:rsid w:val="00EB55A5"/>
    <w:rsid w:val="00EC25EE"/>
    <w:rsid w:val="00EC505F"/>
    <w:rsid w:val="00ED3EEA"/>
    <w:rsid w:val="00ED4011"/>
    <w:rsid w:val="00ED7A1A"/>
    <w:rsid w:val="00EE34B8"/>
    <w:rsid w:val="00EE4335"/>
    <w:rsid w:val="00EE5339"/>
    <w:rsid w:val="00EF0627"/>
    <w:rsid w:val="00F0013C"/>
    <w:rsid w:val="00F0272C"/>
    <w:rsid w:val="00F0671A"/>
    <w:rsid w:val="00F1480E"/>
    <w:rsid w:val="00F24285"/>
    <w:rsid w:val="00F33B2D"/>
    <w:rsid w:val="00F4288E"/>
    <w:rsid w:val="00F431D3"/>
    <w:rsid w:val="00F43CC7"/>
    <w:rsid w:val="00F648EA"/>
    <w:rsid w:val="00F6667D"/>
    <w:rsid w:val="00F73C6A"/>
    <w:rsid w:val="00F7689F"/>
    <w:rsid w:val="00F80435"/>
    <w:rsid w:val="00F817C9"/>
    <w:rsid w:val="00F910C0"/>
    <w:rsid w:val="00F926C5"/>
    <w:rsid w:val="00F962B5"/>
    <w:rsid w:val="00FA0A12"/>
    <w:rsid w:val="00FA0CCA"/>
    <w:rsid w:val="00FA2A2F"/>
    <w:rsid w:val="00FA6BAB"/>
    <w:rsid w:val="00FB13A9"/>
    <w:rsid w:val="00FB29CE"/>
    <w:rsid w:val="00FB4E85"/>
    <w:rsid w:val="00FC3C8C"/>
    <w:rsid w:val="00FD03E2"/>
    <w:rsid w:val="00FD57B7"/>
    <w:rsid w:val="00FE29D2"/>
    <w:rsid w:val="00FE55A8"/>
    <w:rsid w:val="00FE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able of figures" w:uiPriority="0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94"/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64494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064494"/>
    <w:pPr>
      <w:keepNext/>
      <w:ind w:left="360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uiPriority w:val="9"/>
    <w:qFormat/>
    <w:rsid w:val="00064494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64494"/>
    <w:pPr>
      <w:keepNext/>
      <w:tabs>
        <w:tab w:val="num" w:pos="643"/>
        <w:tab w:val="num" w:pos="864"/>
        <w:tab w:val="num" w:pos="2880"/>
      </w:tabs>
      <w:ind w:left="864" w:hanging="144"/>
      <w:outlineLvl w:val="3"/>
    </w:pPr>
    <w:rPr>
      <w:b/>
      <w:color w:val="0000FF"/>
    </w:rPr>
  </w:style>
  <w:style w:type="paragraph" w:styleId="5">
    <w:name w:val="heading 5"/>
    <w:basedOn w:val="a"/>
    <w:next w:val="a"/>
    <w:link w:val="50"/>
    <w:uiPriority w:val="9"/>
    <w:qFormat/>
    <w:rsid w:val="00064494"/>
    <w:pPr>
      <w:keepNext/>
      <w:tabs>
        <w:tab w:val="num" w:pos="643"/>
        <w:tab w:val="num" w:pos="1008"/>
        <w:tab w:val="num" w:pos="3600"/>
      </w:tabs>
      <w:ind w:left="1008" w:hanging="432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064494"/>
    <w:pPr>
      <w:keepNext/>
      <w:tabs>
        <w:tab w:val="left" w:pos="183"/>
        <w:tab w:val="num" w:pos="643"/>
        <w:tab w:val="num" w:pos="1152"/>
        <w:tab w:val="num" w:pos="4320"/>
      </w:tabs>
      <w:ind w:left="1152" w:hanging="432"/>
      <w:jc w:val="center"/>
      <w:outlineLvl w:val="5"/>
    </w:pPr>
    <w:rPr>
      <w:b/>
      <w:color w:val="0000FF"/>
    </w:rPr>
  </w:style>
  <w:style w:type="paragraph" w:styleId="7">
    <w:name w:val="heading 7"/>
    <w:basedOn w:val="a"/>
    <w:next w:val="a"/>
    <w:link w:val="70"/>
    <w:uiPriority w:val="9"/>
    <w:qFormat/>
    <w:rsid w:val="00064494"/>
    <w:pPr>
      <w:keepNext/>
      <w:tabs>
        <w:tab w:val="num" w:pos="643"/>
        <w:tab w:val="num" w:pos="1296"/>
        <w:tab w:val="num" w:pos="5040"/>
      </w:tabs>
      <w:ind w:left="1296" w:hanging="288"/>
      <w:jc w:val="both"/>
      <w:outlineLvl w:val="6"/>
    </w:pPr>
    <w:rPr>
      <w:i/>
      <w:iCs/>
      <w:u w:val="single"/>
    </w:rPr>
  </w:style>
  <w:style w:type="paragraph" w:styleId="8">
    <w:name w:val="heading 8"/>
    <w:basedOn w:val="a"/>
    <w:next w:val="a"/>
    <w:link w:val="80"/>
    <w:uiPriority w:val="9"/>
    <w:qFormat/>
    <w:rsid w:val="00064494"/>
    <w:pPr>
      <w:keepNext/>
      <w:tabs>
        <w:tab w:val="num" w:pos="643"/>
        <w:tab w:val="num" w:pos="1440"/>
        <w:tab w:val="num" w:pos="5760"/>
      </w:tabs>
      <w:ind w:left="1440" w:hanging="432"/>
      <w:jc w:val="center"/>
      <w:outlineLvl w:val="7"/>
    </w:pPr>
    <w:rPr>
      <w:b/>
      <w:sz w:val="96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064494"/>
    <w:pPr>
      <w:keepNext/>
      <w:tabs>
        <w:tab w:val="num" w:pos="643"/>
        <w:tab w:val="num" w:pos="1584"/>
        <w:tab w:val="num" w:pos="6480"/>
      </w:tabs>
      <w:ind w:left="1584" w:hanging="144"/>
      <w:jc w:val="center"/>
      <w:outlineLvl w:val="8"/>
    </w:pPr>
    <w:rPr>
      <w:b/>
      <w:spacing w:val="20"/>
      <w:sz w:val="4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064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064494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064494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064494"/>
    <w:rPr>
      <w:rFonts w:ascii="Times New Roman" w:hAnsi="Times New Roman" w:cs="Times New Roman"/>
      <w:b/>
      <w:color w:val="0000F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064494"/>
    <w:rPr>
      <w:rFonts w:ascii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locked/>
    <w:rsid w:val="00064494"/>
    <w:rPr>
      <w:rFonts w:ascii="Times New Roman" w:hAnsi="Times New Roman" w:cs="Times New Roman"/>
      <w:b/>
      <w:color w:val="0000F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064494"/>
    <w:rPr>
      <w:rFonts w:ascii="Times New Roman" w:hAnsi="Times New Roman" w:cs="Times New Roman"/>
      <w:i/>
      <w:iCs/>
      <w:sz w:val="24"/>
      <w:szCs w:val="24"/>
      <w:u w:val="single"/>
    </w:rPr>
  </w:style>
  <w:style w:type="character" w:customStyle="1" w:styleId="80">
    <w:name w:val="Заголовок 8 Знак"/>
    <w:basedOn w:val="a0"/>
    <w:link w:val="8"/>
    <w:uiPriority w:val="9"/>
    <w:locked/>
    <w:rsid w:val="00064494"/>
    <w:rPr>
      <w:rFonts w:ascii="Times New Roman" w:hAnsi="Times New Roman" w:cs="Times New Roman"/>
      <w:b/>
      <w:sz w:val="96"/>
      <w:lang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064494"/>
    <w:rPr>
      <w:rFonts w:ascii="Times New Roman" w:hAnsi="Times New Roman" w:cs="Times New Roman"/>
      <w:b/>
      <w:spacing w:val="20"/>
      <w:sz w:val="48"/>
      <w:lang w:eastAsia="en-US"/>
    </w:rPr>
  </w:style>
  <w:style w:type="paragraph" w:styleId="a3">
    <w:name w:val="table of figures"/>
    <w:basedOn w:val="21"/>
    <w:next w:val="a"/>
    <w:uiPriority w:val="99"/>
    <w:semiHidden/>
    <w:rsid w:val="00064494"/>
    <w:pPr>
      <w:tabs>
        <w:tab w:val="clear" w:pos="643"/>
      </w:tabs>
      <w:ind w:left="0" w:firstLine="0"/>
    </w:pPr>
  </w:style>
  <w:style w:type="paragraph" w:styleId="21">
    <w:name w:val="List Number 2"/>
    <w:basedOn w:val="a"/>
    <w:uiPriority w:val="99"/>
    <w:rsid w:val="00064494"/>
    <w:pPr>
      <w:tabs>
        <w:tab w:val="num" w:pos="643"/>
        <w:tab w:val="num" w:pos="720"/>
      </w:tabs>
      <w:ind w:left="720" w:hanging="360"/>
    </w:pPr>
  </w:style>
  <w:style w:type="paragraph" w:styleId="a4">
    <w:name w:val="Document Map"/>
    <w:basedOn w:val="a"/>
    <w:link w:val="a5"/>
    <w:uiPriority w:val="99"/>
    <w:semiHidden/>
    <w:rsid w:val="00064494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064494"/>
    <w:rPr>
      <w:rFonts w:ascii="Tahoma" w:hAnsi="Tahoma" w:cs="Tahoma"/>
      <w:sz w:val="24"/>
      <w:szCs w:val="24"/>
      <w:shd w:val="clear" w:color="auto" w:fill="000080"/>
      <w:lang w:eastAsia="ru-RU"/>
    </w:rPr>
  </w:style>
  <w:style w:type="character" w:styleId="a6">
    <w:name w:val="FollowedHyperlink"/>
    <w:basedOn w:val="a0"/>
    <w:uiPriority w:val="99"/>
    <w:rsid w:val="00064494"/>
    <w:rPr>
      <w:rFonts w:cs="Times New Roman"/>
      <w:color w:val="800080"/>
      <w:u w:val="single"/>
    </w:rPr>
  </w:style>
  <w:style w:type="paragraph" w:customStyle="1" w:styleId="Web">
    <w:name w:val="Обычный (Web)"/>
    <w:basedOn w:val="a"/>
    <w:rsid w:val="0006449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uiPriority w:val="99"/>
    <w:rsid w:val="00064494"/>
    <w:pPr>
      <w:numPr>
        <w:ilvl w:val="12"/>
      </w:numPr>
      <w:jc w:val="both"/>
    </w:pPr>
    <w:rPr>
      <w:sz w:val="28"/>
      <w:szCs w:val="20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064494"/>
    <w:rPr>
      <w:rFonts w:ascii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064494"/>
    <w:pPr>
      <w:ind w:firstLine="284"/>
      <w:jc w:val="both"/>
    </w:pPr>
    <w:rPr>
      <w:szCs w:val="20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64494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064494"/>
    <w:pPr>
      <w:ind w:firstLine="567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06449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064494"/>
    <w:pPr>
      <w:jc w:val="both"/>
    </w:pPr>
    <w:rPr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99"/>
    <w:locked/>
    <w:rsid w:val="00064494"/>
    <w:rPr>
      <w:rFonts w:ascii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064494"/>
    <w:pPr>
      <w:jc w:val="both"/>
    </w:pPr>
    <w:rPr>
      <w:b/>
      <w:szCs w:val="20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064494"/>
    <w:rPr>
      <w:rFonts w:ascii="Times New Roman" w:hAnsi="Times New Roman" w:cs="Times New Roman"/>
      <w:b/>
      <w:sz w:val="20"/>
      <w:szCs w:val="20"/>
    </w:rPr>
  </w:style>
  <w:style w:type="paragraph" w:styleId="24">
    <w:name w:val="Body Text Indent 2"/>
    <w:basedOn w:val="a"/>
    <w:link w:val="25"/>
    <w:uiPriority w:val="99"/>
    <w:rsid w:val="00064494"/>
    <w:pPr>
      <w:ind w:firstLine="360"/>
      <w:jc w:val="both"/>
    </w:pPr>
    <w:rPr>
      <w:szCs w:val="20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064494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rsid w:val="000644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64494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644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64494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064494"/>
    <w:rPr>
      <w:rFonts w:cs="Times New Roman"/>
    </w:rPr>
  </w:style>
  <w:style w:type="paragraph" w:styleId="26">
    <w:name w:val="toc 2"/>
    <w:basedOn w:val="a"/>
    <w:next w:val="a"/>
    <w:autoRedefine/>
    <w:uiPriority w:val="39"/>
    <w:semiHidden/>
    <w:rsid w:val="00064494"/>
    <w:pPr>
      <w:ind w:left="240"/>
    </w:pPr>
  </w:style>
  <w:style w:type="paragraph" w:customStyle="1" w:styleId="1">
    <w:name w:val="Статья1"/>
    <w:basedOn w:val="a"/>
    <w:next w:val="a"/>
    <w:autoRedefine/>
    <w:rsid w:val="009415F6"/>
    <w:pPr>
      <w:keepNext/>
      <w:keepLines/>
      <w:numPr>
        <w:numId w:val="3"/>
      </w:numPr>
      <w:tabs>
        <w:tab w:val="left" w:pos="1701"/>
        <w:tab w:val="left" w:pos="2268"/>
      </w:tabs>
      <w:suppressAutoHyphens/>
      <w:spacing w:before="160" w:after="80"/>
      <w:jc w:val="center"/>
      <w:outlineLvl w:val="0"/>
    </w:pPr>
    <w:rPr>
      <w:rFonts w:eastAsia="MS Mincho"/>
      <w:b/>
      <w:caps/>
    </w:rPr>
  </w:style>
  <w:style w:type="paragraph" w:customStyle="1" w:styleId="af0">
    <w:name w:val="Приложение"/>
    <w:basedOn w:val="a"/>
    <w:autoRedefine/>
    <w:rsid w:val="00A0559C"/>
    <w:pPr>
      <w:keepNext/>
      <w:keepLines/>
      <w:tabs>
        <w:tab w:val="num" w:pos="1800"/>
      </w:tabs>
      <w:suppressAutoHyphens/>
      <w:spacing w:after="120"/>
      <w:ind w:left="357" w:hanging="357"/>
      <w:jc w:val="right"/>
      <w:outlineLvl w:val="0"/>
    </w:pPr>
    <w:rPr>
      <w:b/>
    </w:rPr>
  </w:style>
  <w:style w:type="paragraph" w:styleId="12">
    <w:name w:val="toc 1"/>
    <w:basedOn w:val="a"/>
    <w:next w:val="a"/>
    <w:autoRedefine/>
    <w:uiPriority w:val="39"/>
    <w:rsid w:val="00064494"/>
    <w:pPr>
      <w:tabs>
        <w:tab w:val="left" w:pos="992"/>
        <w:tab w:val="right" w:leader="dot" w:pos="9356"/>
      </w:tabs>
      <w:spacing w:after="60"/>
    </w:pPr>
    <w:rPr>
      <w:noProof/>
    </w:rPr>
  </w:style>
  <w:style w:type="paragraph" w:styleId="35">
    <w:name w:val="toc 3"/>
    <w:basedOn w:val="a"/>
    <w:next w:val="a"/>
    <w:autoRedefine/>
    <w:uiPriority w:val="39"/>
    <w:semiHidden/>
    <w:rsid w:val="00064494"/>
    <w:pPr>
      <w:ind w:left="480"/>
    </w:pPr>
  </w:style>
  <w:style w:type="paragraph" w:styleId="41">
    <w:name w:val="toc 4"/>
    <w:basedOn w:val="a"/>
    <w:next w:val="a"/>
    <w:autoRedefine/>
    <w:uiPriority w:val="39"/>
    <w:semiHidden/>
    <w:rsid w:val="00064494"/>
    <w:pPr>
      <w:ind w:left="720"/>
    </w:pPr>
  </w:style>
  <w:style w:type="paragraph" w:styleId="51">
    <w:name w:val="toc 5"/>
    <w:basedOn w:val="a"/>
    <w:next w:val="a"/>
    <w:autoRedefine/>
    <w:uiPriority w:val="39"/>
    <w:semiHidden/>
    <w:rsid w:val="00064494"/>
    <w:pPr>
      <w:ind w:left="960"/>
    </w:pPr>
  </w:style>
  <w:style w:type="paragraph" w:styleId="61">
    <w:name w:val="toc 6"/>
    <w:basedOn w:val="a"/>
    <w:next w:val="a"/>
    <w:autoRedefine/>
    <w:uiPriority w:val="39"/>
    <w:semiHidden/>
    <w:rsid w:val="00064494"/>
    <w:pPr>
      <w:ind w:left="1200"/>
    </w:pPr>
  </w:style>
  <w:style w:type="paragraph" w:styleId="71">
    <w:name w:val="toc 7"/>
    <w:basedOn w:val="a"/>
    <w:next w:val="a"/>
    <w:autoRedefine/>
    <w:uiPriority w:val="39"/>
    <w:semiHidden/>
    <w:rsid w:val="00064494"/>
    <w:pPr>
      <w:ind w:left="1440"/>
    </w:pPr>
  </w:style>
  <w:style w:type="paragraph" w:styleId="81">
    <w:name w:val="toc 8"/>
    <w:basedOn w:val="a"/>
    <w:next w:val="a"/>
    <w:autoRedefine/>
    <w:uiPriority w:val="39"/>
    <w:semiHidden/>
    <w:rsid w:val="00064494"/>
    <w:pPr>
      <w:ind w:left="1680"/>
    </w:pPr>
  </w:style>
  <w:style w:type="paragraph" w:styleId="91">
    <w:name w:val="toc 9"/>
    <w:basedOn w:val="a"/>
    <w:next w:val="a"/>
    <w:autoRedefine/>
    <w:uiPriority w:val="39"/>
    <w:semiHidden/>
    <w:rsid w:val="00064494"/>
    <w:pPr>
      <w:ind w:left="1920"/>
    </w:pPr>
  </w:style>
  <w:style w:type="character" w:styleId="af1">
    <w:name w:val="Hyperlink"/>
    <w:basedOn w:val="a0"/>
    <w:uiPriority w:val="99"/>
    <w:rsid w:val="00064494"/>
    <w:rPr>
      <w:rFonts w:cs="Times New Roman"/>
      <w:color w:val="0000FF"/>
      <w:u w:val="single"/>
    </w:rPr>
  </w:style>
  <w:style w:type="paragraph" w:styleId="af2">
    <w:name w:val="Body Text First Indent"/>
    <w:basedOn w:val="a9"/>
    <w:link w:val="af3"/>
    <w:uiPriority w:val="99"/>
    <w:rsid w:val="00064494"/>
    <w:pPr>
      <w:spacing w:after="120"/>
      <w:ind w:firstLine="210"/>
      <w:jc w:val="left"/>
    </w:pPr>
    <w:rPr>
      <w:szCs w:val="24"/>
      <w:lang w:eastAsia="ru-RU"/>
    </w:rPr>
  </w:style>
  <w:style w:type="character" w:customStyle="1" w:styleId="af3">
    <w:name w:val="Красная строка Знак"/>
    <w:basedOn w:val="aa"/>
    <w:link w:val="af2"/>
    <w:uiPriority w:val="99"/>
    <w:locked/>
    <w:rsid w:val="00064494"/>
    <w:rPr>
      <w:sz w:val="24"/>
      <w:szCs w:val="24"/>
      <w:lang w:eastAsia="ru-RU"/>
    </w:rPr>
  </w:style>
  <w:style w:type="paragraph" w:customStyle="1" w:styleId="af4">
    <w:name w:val="ОснРус"/>
    <w:basedOn w:val="a7"/>
    <w:rsid w:val="00064494"/>
  </w:style>
  <w:style w:type="paragraph" w:customStyle="1" w:styleId="27">
    <w:name w:val="НумП2"/>
    <w:basedOn w:val="a"/>
    <w:next w:val="af4"/>
    <w:rsid w:val="00064494"/>
    <w:pPr>
      <w:tabs>
        <w:tab w:val="num" w:pos="643"/>
      </w:tabs>
      <w:spacing w:before="120"/>
      <w:ind w:left="643" w:hanging="360"/>
      <w:jc w:val="both"/>
      <w:outlineLvl w:val="1"/>
    </w:pPr>
  </w:style>
  <w:style w:type="paragraph" w:customStyle="1" w:styleId="36">
    <w:name w:val="НумП3"/>
    <w:basedOn w:val="a"/>
    <w:rsid w:val="00064494"/>
    <w:pPr>
      <w:tabs>
        <w:tab w:val="num" w:pos="643"/>
      </w:tabs>
      <w:ind w:left="643" w:hanging="360"/>
      <w:jc w:val="both"/>
      <w:outlineLvl w:val="2"/>
    </w:pPr>
  </w:style>
  <w:style w:type="paragraph" w:customStyle="1" w:styleId="37">
    <w:name w:val="ОснРус3"/>
    <w:basedOn w:val="af4"/>
    <w:rsid w:val="00064494"/>
    <w:pPr>
      <w:ind w:left="851" w:firstLine="284"/>
    </w:pPr>
  </w:style>
  <w:style w:type="paragraph" w:styleId="af5">
    <w:name w:val="List Paragraph"/>
    <w:basedOn w:val="a"/>
    <w:uiPriority w:val="34"/>
    <w:qFormat/>
    <w:rsid w:val="00215409"/>
    <w:pPr>
      <w:ind w:left="720"/>
      <w:contextualSpacing/>
    </w:pPr>
  </w:style>
  <w:style w:type="character" w:customStyle="1" w:styleId="apple-converted-space">
    <w:name w:val="apple-converted-space"/>
    <w:basedOn w:val="a0"/>
    <w:rsid w:val="00970C68"/>
    <w:rPr>
      <w:rFonts w:cs="Times New Roman"/>
    </w:rPr>
  </w:style>
  <w:style w:type="paragraph" w:styleId="af6">
    <w:name w:val="Revision"/>
    <w:hidden/>
    <w:uiPriority w:val="99"/>
    <w:semiHidden/>
    <w:rsid w:val="009510DA"/>
    <w:rPr>
      <w:rFonts w:ascii="Times New Roman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9510D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9510DA"/>
    <w:rPr>
      <w:rFonts w:ascii="Tahoma" w:hAnsi="Tahoma" w:cs="Tahoma"/>
      <w:sz w:val="16"/>
      <w:szCs w:val="16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510DA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510DA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9510DA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510D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9510DA"/>
    <w:rPr>
      <w:b/>
      <w:bCs/>
    </w:rPr>
  </w:style>
  <w:style w:type="paragraph" w:styleId="afe">
    <w:name w:val="Plain Text"/>
    <w:basedOn w:val="a"/>
    <w:link w:val="aff"/>
    <w:rsid w:val="00605F57"/>
    <w:rPr>
      <w:rFonts w:ascii="Courier New" w:hAnsi="Courier New"/>
      <w:sz w:val="22"/>
      <w:szCs w:val="20"/>
    </w:rPr>
  </w:style>
  <w:style w:type="character" w:customStyle="1" w:styleId="aff">
    <w:name w:val="Текст Знак"/>
    <w:basedOn w:val="a0"/>
    <w:link w:val="afe"/>
    <w:rsid w:val="00605F57"/>
    <w:rPr>
      <w:rFonts w:ascii="Courier New" w:hAnsi="Courier New" w:cs="Times New Roman"/>
      <w:sz w:val="22"/>
    </w:rPr>
  </w:style>
  <w:style w:type="paragraph" w:customStyle="1" w:styleId="Default">
    <w:name w:val="Default"/>
    <w:rsid w:val="00BA71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Style0">
    <w:name w:val="TableStyle0"/>
    <w:rsid w:val="00047ACC"/>
    <w:rPr>
      <w:rFonts w:ascii="Arial" w:hAnsi="Arial" w:cs="Times New Roman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rsid w:val="00047ACC"/>
    <w:pPr>
      <w:spacing w:after="200" w:line="276" w:lineRule="auto"/>
    </w:pPr>
    <w:rPr>
      <w:rFonts w:ascii="Arial" w:hAnsi="Arial" w:cs="Times New Roman"/>
      <w:b/>
      <w:sz w:val="16"/>
      <w:szCs w:val="22"/>
    </w:rPr>
  </w:style>
  <w:style w:type="paragraph" w:customStyle="1" w:styleId="1CStyle1">
    <w:name w:val="1CStyle1"/>
    <w:rsid w:val="00047ACC"/>
    <w:pPr>
      <w:spacing w:after="200" w:line="276" w:lineRule="auto"/>
    </w:pPr>
    <w:rPr>
      <w:rFonts w:ascii="Arial" w:hAnsi="Arial" w:cs="Times New Roman"/>
      <w:sz w:val="24"/>
      <w:szCs w:val="22"/>
    </w:rPr>
  </w:style>
  <w:style w:type="paragraph" w:customStyle="1" w:styleId="1CStyle3">
    <w:name w:val="1CStyle3"/>
    <w:rsid w:val="00047ACC"/>
    <w:pPr>
      <w:spacing w:after="200" w:line="276" w:lineRule="auto"/>
    </w:pPr>
    <w:rPr>
      <w:rFonts w:ascii="Arial" w:hAnsi="Arial" w:cs="Times New Roman"/>
      <w:sz w:val="16"/>
      <w:szCs w:val="22"/>
    </w:rPr>
  </w:style>
  <w:style w:type="paragraph" w:customStyle="1" w:styleId="1CStyle-1">
    <w:name w:val="1CStyle-1"/>
    <w:rsid w:val="00047ACC"/>
    <w:pPr>
      <w:spacing w:after="200" w:line="276" w:lineRule="auto"/>
    </w:pPr>
    <w:rPr>
      <w:rFonts w:ascii="Arial" w:hAnsi="Arial" w:cs="Times New Roman"/>
      <w:b/>
      <w:sz w:val="32"/>
      <w:szCs w:val="22"/>
    </w:rPr>
  </w:style>
  <w:style w:type="paragraph" w:customStyle="1" w:styleId="1CStyle5">
    <w:name w:val="1CStyle5"/>
    <w:rsid w:val="00047ACC"/>
    <w:pPr>
      <w:spacing w:after="200" w:line="276" w:lineRule="auto"/>
    </w:pPr>
    <w:rPr>
      <w:rFonts w:ascii="Arial" w:hAnsi="Arial" w:cs="Times New Roman"/>
      <w:sz w:val="24"/>
      <w:szCs w:val="22"/>
    </w:rPr>
  </w:style>
  <w:style w:type="paragraph" w:customStyle="1" w:styleId="1CStyle4">
    <w:name w:val="1CStyle4"/>
    <w:rsid w:val="00047ACC"/>
    <w:pPr>
      <w:spacing w:after="200" w:line="276" w:lineRule="auto"/>
    </w:pPr>
    <w:rPr>
      <w:rFonts w:ascii="Arial" w:hAnsi="Arial" w:cs="Times New Roman"/>
      <w:b/>
      <w:sz w:val="16"/>
      <w:szCs w:val="22"/>
    </w:rPr>
  </w:style>
  <w:style w:type="paragraph" w:customStyle="1" w:styleId="1CStyle2">
    <w:name w:val="1CStyle2"/>
    <w:rsid w:val="00047ACC"/>
    <w:pPr>
      <w:spacing w:after="200" w:line="276" w:lineRule="auto"/>
    </w:pPr>
    <w:rPr>
      <w:rFonts w:ascii="Arial" w:hAnsi="Arial" w:cs="Times New Roman"/>
      <w:b/>
      <w:sz w:val="24"/>
      <w:szCs w:val="22"/>
    </w:rPr>
  </w:style>
  <w:style w:type="paragraph" w:customStyle="1" w:styleId="aff0">
    <w:name w:val="Обычный русский"/>
    <w:basedOn w:val="a"/>
    <w:rsid w:val="0046199D"/>
    <w:pPr>
      <w:ind w:firstLine="720"/>
      <w:jc w:val="both"/>
    </w:pPr>
    <w:rPr>
      <w:sz w:val="28"/>
      <w:szCs w:val="20"/>
      <w:lang w:val="en-US"/>
    </w:rPr>
  </w:style>
  <w:style w:type="character" w:styleId="aff1">
    <w:name w:val="Emphasis"/>
    <w:uiPriority w:val="20"/>
    <w:qFormat/>
    <w:rsid w:val="00830F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5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fis-ski.com/dynamic/event-details.html?event_id=39093&amp;cal_suchsector=AL" TargetMode="External"/><Relationship Id="rId13" Type="http://schemas.openxmlformats.org/officeDocument/2006/relationships/hyperlink" Target="http://data.fis-ski.com/dynamic/event-details.html?event_id=40140&amp;cal_suchsector=A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ata.fis-ski.com/dynamic/event-details.html?event_id=40139&amp;cal_suchsector=A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a.fis-ski.com/dynamic/event-details.html?event_id=40124&amp;cal_suchsector=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gl@ngl.ru" TargetMode="External"/><Relationship Id="rId10" Type="http://schemas.openxmlformats.org/officeDocument/2006/relationships/hyperlink" Target="http://data.fis-ski.com/dynamic/event-details.html?event_id=40118&amp;cal_suchsector=A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ta.fis-ski.com/dynamic/event-details.html?event_id=40113&amp;cal_suchsector=AL" TargetMode="External"/><Relationship Id="rId14" Type="http://schemas.openxmlformats.org/officeDocument/2006/relationships/hyperlink" Target="mailto:entryalpine@fgss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95850-C94E-439E-8AC2-07E903F5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10270</Words>
  <Characters>58539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68672</CharactersWithSpaces>
  <SharedDoc>false</SharedDoc>
  <HLinks>
    <vt:vector size="144" baseType="variant">
      <vt:variant>
        <vt:i4>4194311</vt:i4>
      </vt:variant>
      <vt:variant>
        <vt:i4>117</vt:i4>
      </vt:variant>
      <vt:variant>
        <vt:i4>0</vt:i4>
      </vt:variant>
      <vt:variant>
        <vt:i4>5</vt:i4>
      </vt:variant>
      <vt:variant>
        <vt:lpwstr>http://data.fis-ski.com/dynamic/event-details.html?event_id=37614&amp;cal_suchsector=AL</vt:lpwstr>
      </vt:variant>
      <vt:variant>
        <vt:lpwstr/>
      </vt:variant>
      <vt:variant>
        <vt:i4>4194304</vt:i4>
      </vt:variant>
      <vt:variant>
        <vt:i4>114</vt:i4>
      </vt:variant>
      <vt:variant>
        <vt:i4>0</vt:i4>
      </vt:variant>
      <vt:variant>
        <vt:i4>5</vt:i4>
      </vt:variant>
      <vt:variant>
        <vt:lpwstr>http://data.fis-ski.com/dynamic/event-details.html?event_id=37613&amp;cal_suchsector=AL</vt:lpwstr>
      </vt:variant>
      <vt:variant>
        <vt:lpwstr/>
      </vt:variant>
      <vt:variant>
        <vt:i4>4194305</vt:i4>
      </vt:variant>
      <vt:variant>
        <vt:i4>111</vt:i4>
      </vt:variant>
      <vt:variant>
        <vt:i4>0</vt:i4>
      </vt:variant>
      <vt:variant>
        <vt:i4>5</vt:i4>
      </vt:variant>
      <vt:variant>
        <vt:lpwstr>http://data.fis-ski.com/dynamic/event-details.html?event_id=37612&amp;cal_suchsector=AL</vt:lpwstr>
      </vt:variant>
      <vt:variant>
        <vt:lpwstr/>
      </vt:variant>
      <vt:variant>
        <vt:i4>4194307</vt:i4>
      </vt:variant>
      <vt:variant>
        <vt:i4>108</vt:i4>
      </vt:variant>
      <vt:variant>
        <vt:i4>0</vt:i4>
      </vt:variant>
      <vt:variant>
        <vt:i4>5</vt:i4>
      </vt:variant>
      <vt:variant>
        <vt:lpwstr>http://data.fis-ski.com/dynamic/event-details.html?event_id=37610&amp;cal_suchsector=AL</vt:lpwstr>
      </vt:variant>
      <vt:variant>
        <vt:lpwstr/>
      </vt:variant>
      <vt:variant>
        <vt:i4>4259850</vt:i4>
      </vt:variant>
      <vt:variant>
        <vt:i4>105</vt:i4>
      </vt:variant>
      <vt:variant>
        <vt:i4>0</vt:i4>
      </vt:variant>
      <vt:variant>
        <vt:i4>5</vt:i4>
      </vt:variant>
      <vt:variant>
        <vt:lpwstr>http://data.fis-ski.com/dynamic/event-details.html?event_id=37609&amp;cal_suchsector=AL</vt:lpwstr>
      </vt:variant>
      <vt:variant>
        <vt:lpwstr/>
      </vt:variant>
      <vt:variant>
        <vt:i4>4259851</vt:i4>
      </vt:variant>
      <vt:variant>
        <vt:i4>102</vt:i4>
      </vt:variant>
      <vt:variant>
        <vt:i4>0</vt:i4>
      </vt:variant>
      <vt:variant>
        <vt:i4>5</vt:i4>
      </vt:variant>
      <vt:variant>
        <vt:lpwstr>http://data.fis-ski.com/dynamic/event-details.html?event_id=37608&amp;cal_suchsector=AL</vt:lpwstr>
      </vt:variant>
      <vt:variant>
        <vt:lpwstr/>
      </vt:variant>
      <vt:variant>
        <vt:i4>4259844</vt:i4>
      </vt:variant>
      <vt:variant>
        <vt:i4>99</vt:i4>
      </vt:variant>
      <vt:variant>
        <vt:i4>0</vt:i4>
      </vt:variant>
      <vt:variant>
        <vt:i4>5</vt:i4>
      </vt:variant>
      <vt:variant>
        <vt:lpwstr>http://data.fis-ski.com/dynamic/event-details.html?event_id=37607&amp;cal_suchsector=AL</vt:lpwstr>
      </vt:variant>
      <vt:variant>
        <vt:lpwstr/>
      </vt:variant>
      <vt:variant>
        <vt:i4>4259845</vt:i4>
      </vt:variant>
      <vt:variant>
        <vt:i4>96</vt:i4>
      </vt:variant>
      <vt:variant>
        <vt:i4>0</vt:i4>
      </vt:variant>
      <vt:variant>
        <vt:i4>5</vt:i4>
      </vt:variant>
      <vt:variant>
        <vt:lpwstr>http://data.fis-ski.com/dynamic/event-details.html?event_id=37606&amp;cal_suchsector=AL</vt:lpwstr>
      </vt:variant>
      <vt:variant>
        <vt:lpwstr/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_Toc242003026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_Toc242003024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_Toc242003023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_Toc242003022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_Toc242003021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_Toc242003020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_Toc242003019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_Toc242003018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_Toc242003017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_Toc242003016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_Toc242003015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_Toc242003014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_Toc242003013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_Toc242003012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_Toc242003011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_Toc242003010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4</cp:revision>
  <cp:lastPrinted>2016-11-24T08:50:00Z</cp:lastPrinted>
  <dcterms:created xsi:type="dcterms:W3CDTF">2016-11-23T10:44:00Z</dcterms:created>
  <dcterms:modified xsi:type="dcterms:W3CDTF">2016-11-24T08:58:00Z</dcterms:modified>
</cp:coreProperties>
</file>