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51D69" w14:textId="77777777" w:rsidR="00882ACE" w:rsidRDefault="00882ACE" w:rsidP="00882A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82ACE">
        <w:rPr>
          <w:rFonts w:ascii="Times New Roman" w:hAnsi="Times New Roman"/>
          <w:sz w:val="28"/>
          <w:szCs w:val="28"/>
        </w:rPr>
        <w:t>Уважаемые коллеги!</w:t>
      </w:r>
    </w:p>
    <w:p w14:paraId="7F963708" w14:textId="77777777" w:rsidR="0034626C" w:rsidRPr="00882ACE" w:rsidRDefault="0034626C" w:rsidP="00882AC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0CA31B5" w14:textId="77777777" w:rsidR="00882ACE" w:rsidRDefault="00882ACE" w:rsidP="00882AC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23 </w:t>
      </w:r>
      <w:r w:rsidRPr="00882ACE">
        <w:rPr>
          <w:rFonts w:ascii="Times New Roman" w:hAnsi="Times New Roman"/>
          <w:sz w:val="28"/>
          <w:szCs w:val="28"/>
        </w:rPr>
        <w:t>февраля 2016 года</w:t>
      </w:r>
      <w:r>
        <w:rPr>
          <w:rFonts w:ascii="Times New Roman" w:hAnsi="Times New Roman"/>
          <w:sz w:val="28"/>
          <w:szCs w:val="28"/>
        </w:rPr>
        <w:t xml:space="preserve"> вступило в действие новая </w:t>
      </w:r>
      <w:r w:rsidRPr="00AD0F71">
        <w:rPr>
          <w:rFonts w:ascii="Times New Roman" w:hAnsi="Times New Roman"/>
          <w:sz w:val="28"/>
          <w:szCs w:val="28"/>
        </w:rPr>
        <w:t xml:space="preserve">редакция </w:t>
      </w:r>
      <w:hyperlink r:id="rId9" w:history="1">
        <w:r w:rsidRPr="00697EDB">
          <w:rPr>
            <w:rStyle w:val="a3"/>
            <w:rFonts w:ascii="Times New Roman" w:hAnsi="Times New Roman"/>
            <w:color w:val="1F497D" w:themeColor="text2"/>
            <w:sz w:val="28"/>
            <w:szCs w:val="28"/>
            <w:shd w:val="clear" w:color="auto" w:fill="FFFFFF"/>
          </w:rPr>
          <w:t>Положения о спортивных судьях</w:t>
        </w:r>
      </w:hyperlink>
      <w:r w:rsidR="00697EDB" w:rsidRPr="00697EDB">
        <w:rPr>
          <w:rStyle w:val="a7"/>
          <w:rFonts w:ascii="Times New Roman" w:hAnsi="Times New Roman"/>
          <w:sz w:val="28"/>
          <w:szCs w:val="28"/>
        </w:rPr>
        <w:footnoteReference w:id="1"/>
      </w:r>
      <w:r w:rsidRPr="00AD0F7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,</w:t>
      </w:r>
      <w:r w:rsidRPr="00F1799E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 </w:t>
      </w:r>
      <w:r w:rsidR="00392A95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(далее – Положение) </w:t>
      </w:r>
      <w:r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утвержденное приказом </w:t>
      </w:r>
      <w:r w:rsidRPr="00BB61A2">
        <w:rPr>
          <w:rFonts w:ascii="Times New Roman" w:hAnsi="Times New Roman"/>
          <w:bCs/>
          <w:sz w:val="28"/>
          <w:szCs w:val="28"/>
        </w:rPr>
        <w:t>Министерства спорта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B61A2">
        <w:rPr>
          <w:rFonts w:ascii="Times New Roman" w:hAnsi="Times New Roman"/>
          <w:bCs/>
          <w:sz w:val="28"/>
          <w:szCs w:val="28"/>
        </w:rPr>
        <w:t>от «</w:t>
      </w:r>
      <w:r>
        <w:rPr>
          <w:rFonts w:ascii="Times New Roman" w:hAnsi="Times New Roman"/>
          <w:bCs/>
          <w:sz w:val="28"/>
          <w:szCs w:val="28"/>
        </w:rPr>
        <w:t>30</w:t>
      </w:r>
      <w:r w:rsidRPr="00BB61A2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сентября</w:t>
      </w:r>
      <w:r w:rsidRPr="00BB61A2">
        <w:rPr>
          <w:rFonts w:ascii="Times New Roman" w:hAnsi="Times New Roman"/>
          <w:bCs/>
          <w:sz w:val="28"/>
          <w:szCs w:val="28"/>
        </w:rPr>
        <w:t xml:space="preserve"> 2015 г. №</w:t>
      </w:r>
      <w:r>
        <w:rPr>
          <w:rFonts w:ascii="Times New Roman" w:hAnsi="Times New Roman"/>
          <w:bCs/>
          <w:sz w:val="28"/>
          <w:szCs w:val="28"/>
        </w:rPr>
        <w:t xml:space="preserve"> 913.</w:t>
      </w:r>
    </w:p>
    <w:p w14:paraId="27E1B3B6" w14:textId="77777777" w:rsidR="00882ACE" w:rsidRPr="00882ACE" w:rsidRDefault="00673EBB" w:rsidP="00882A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Пункты </w:t>
      </w:r>
      <w:r w:rsidR="00392A9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, </w:t>
      </w:r>
      <w:r w:rsidR="00392A9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указанного Положения</w:t>
      </w:r>
      <w:r w:rsidR="00392A95">
        <w:rPr>
          <w:rFonts w:ascii="Times New Roman" w:hAnsi="Times New Roman"/>
          <w:sz w:val="28"/>
          <w:szCs w:val="28"/>
        </w:rPr>
        <w:t xml:space="preserve"> определяют срок действия к</w:t>
      </w:r>
      <w:r w:rsidR="00392A95" w:rsidRPr="00BB61A2">
        <w:rPr>
          <w:rFonts w:ascii="Times New Roman" w:hAnsi="Times New Roman"/>
          <w:sz w:val="28"/>
          <w:szCs w:val="28"/>
        </w:rPr>
        <w:t>валификационн</w:t>
      </w:r>
      <w:r w:rsidR="00392A95">
        <w:rPr>
          <w:rFonts w:ascii="Times New Roman" w:hAnsi="Times New Roman"/>
          <w:sz w:val="28"/>
          <w:szCs w:val="28"/>
        </w:rPr>
        <w:t>ой</w:t>
      </w:r>
      <w:r w:rsidR="00392A95" w:rsidRPr="00BB61A2">
        <w:rPr>
          <w:rFonts w:ascii="Times New Roman" w:hAnsi="Times New Roman"/>
          <w:sz w:val="28"/>
          <w:szCs w:val="28"/>
        </w:rPr>
        <w:t xml:space="preserve"> категори</w:t>
      </w:r>
      <w:r w:rsidR="00392A95">
        <w:rPr>
          <w:rFonts w:ascii="Times New Roman" w:hAnsi="Times New Roman"/>
          <w:sz w:val="28"/>
          <w:szCs w:val="28"/>
        </w:rPr>
        <w:t>и</w:t>
      </w:r>
      <w:r w:rsidR="00392A95" w:rsidRPr="00BB61A2">
        <w:rPr>
          <w:rFonts w:ascii="Times New Roman" w:hAnsi="Times New Roman"/>
          <w:sz w:val="28"/>
          <w:szCs w:val="28"/>
        </w:rPr>
        <w:t xml:space="preserve"> спортивного судьи «спортивный судья второй категории»</w:t>
      </w:r>
      <w:r w:rsidR="00392A95">
        <w:rPr>
          <w:rFonts w:ascii="Times New Roman" w:hAnsi="Times New Roman"/>
          <w:sz w:val="28"/>
          <w:szCs w:val="28"/>
        </w:rPr>
        <w:t xml:space="preserve"> и к</w:t>
      </w:r>
      <w:r w:rsidR="00392A95" w:rsidRPr="00BB61A2">
        <w:rPr>
          <w:rFonts w:ascii="Times New Roman" w:hAnsi="Times New Roman"/>
          <w:sz w:val="28"/>
          <w:szCs w:val="28"/>
        </w:rPr>
        <w:t>валификационн</w:t>
      </w:r>
      <w:r w:rsidR="00392A95">
        <w:rPr>
          <w:rFonts w:ascii="Times New Roman" w:hAnsi="Times New Roman"/>
          <w:sz w:val="28"/>
          <w:szCs w:val="28"/>
        </w:rPr>
        <w:t>ой</w:t>
      </w:r>
      <w:r w:rsidR="00392A95" w:rsidRPr="00BB61A2">
        <w:rPr>
          <w:rFonts w:ascii="Times New Roman" w:hAnsi="Times New Roman"/>
          <w:sz w:val="28"/>
          <w:szCs w:val="28"/>
        </w:rPr>
        <w:t xml:space="preserve"> категори</w:t>
      </w:r>
      <w:r w:rsidR="00392A95">
        <w:rPr>
          <w:rFonts w:ascii="Times New Roman" w:hAnsi="Times New Roman"/>
          <w:sz w:val="28"/>
          <w:szCs w:val="28"/>
        </w:rPr>
        <w:t>и</w:t>
      </w:r>
      <w:r w:rsidR="00392A95" w:rsidRPr="00BB61A2">
        <w:rPr>
          <w:rFonts w:ascii="Times New Roman" w:hAnsi="Times New Roman"/>
          <w:sz w:val="28"/>
          <w:szCs w:val="28"/>
        </w:rPr>
        <w:t xml:space="preserve"> спортивного судьи «спортивный судья первой категории»</w:t>
      </w:r>
      <w:r w:rsidR="00392A95">
        <w:rPr>
          <w:rFonts w:ascii="Times New Roman" w:hAnsi="Times New Roman"/>
          <w:sz w:val="28"/>
          <w:szCs w:val="28"/>
        </w:rPr>
        <w:t xml:space="preserve"> в течение 2-х лет со дня присвоения.</w:t>
      </w:r>
    </w:p>
    <w:p w14:paraId="18B8277C" w14:textId="77777777" w:rsidR="00392A95" w:rsidRPr="00392A95" w:rsidRDefault="00392A95" w:rsidP="00882A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</w:t>
      </w:r>
      <w:r w:rsidRPr="00BB61A2">
        <w:rPr>
          <w:rFonts w:ascii="Times New Roman" w:hAnsi="Times New Roman"/>
          <w:sz w:val="28"/>
          <w:szCs w:val="28"/>
        </w:rPr>
        <w:t>валификационн</w:t>
      </w:r>
      <w:r>
        <w:rPr>
          <w:rFonts w:ascii="Times New Roman" w:hAnsi="Times New Roman"/>
          <w:sz w:val="28"/>
          <w:szCs w:val="28"/>
        </w:rPr>
        <w:t>ой</w:t>
      </w:r>
      <w:r w:rsidRPr="00BB61A2">
        <w:rPr>
          <w:rFonts w:ascii="Times New Roman" w:hAnsi="Times New Roman"/>
          <w:sz w:val="28"/>
          <w:szCs w:val="28"/>
        </w:rPr>
        <w:t xml:space="preserve"> категори</w:t>
      </w:r>
      <w:r>
        <w:rPr>
          <w:rFonts w:ascii="Times New Roman" w:hAnsi="Times New Roman"/>
          <w:sz w:val="28"/>
          <w:szCs w:val="28"/>
        </w:rPr>
        <w:t>и</w:t>
      </w:r>
      <w:r w:rsidRPr="00BB61A2">
        <w:rPr>
          <w:rFonts w:ascii="Times New Roman" w:hAnsi="Times New Roman"/>
          <w:sz w:val="28"/>
          <w:szCs w:val="28"/>
        </w:rPr>
        <w:t xml:space="preserve"> спортивного судьи «спортивный судья всероссийской категории»</w:t>
      </w:r>
      <w:r>
        <w:rPr>
          <w:rFonts w:ascii="Times New Roman" w:hAnsi="Times New Roman"/>
          <w:sz w:val="28"/>
          <w:szCs w:val="28"/>
        </w:rPr>
        <w:t xml:space="preserve">, п. 19 Положения предусматривает </w:t>
      </w:r>
      <w:r w:rsidR="00750796">
        <w:rPr>
          <w:rFonts w:ascii="Times New Roman" w:hAnsi="Times New Roman"/>
          <w:sz w:val="28"/>
          <w:szCs w:val="28"/>
        </w:rPr>
        <w:t>срок действия – 4 года.</w:t>
      </w:r>
    </w:p>
    <w:p w14:paraId="6BCF75C5" w14:textId="77777777" w:rsidR="00882ACE" w:rsidRPr="00750796" w:rsidRDefault="00882ACE" w:rsidP="007507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0796">
        <w:rPr>
          <w:rFonts w:ascii="Times New Roman" w:hAnsi="Times New Roman"/>
          <w:sz w:val="28"/>
          <w:szCs w:val="28"/>
        </w:rPr>
        <w:t xml:space="preserve">Пункт 32.2. ж) Положения, </w:t>
      </w:r>
      <w:r w:rsidR="00750796">
        <w:rPr>
          <w:rFonts w:ascii="Times New Roman" w:hAnsi="Times New Roman"/>
          <w:sz w:val="28"/>
          <w:szCs w:val="28"/>
        </w:rPr>
        <w:t xml:space="preserve">определяет следующую </w:t>
      </w:r>
      <w:r w:rsidRPr="00750796">
        <w:rPr>
          <w:rFonts w:ascii="Times New Roman" w:hAnsi="Times New Roman"/>
          <w:sz w:val="28"/>
          <w:szCs w:val="28"/>
        </w:rPr>
        <w:t>периодичность подтверждения</w:t>
      </w:r>
      <w:r w:rsidR="00750796">
        <w:rPr>
          <w:rFonts w:ascii="Times New Roman" w:hAnsi="Times New Roman"/>
          <w:sz w:val="28"/>
          <w:szCs w:val="28"/>
        </w:rPr>
        <w:t xml:space="preserve"> к</w:t>
      </w:r>
      <w:r w:rsidR="00750796" w:rsidRPr="00BB61A2">
        <w:rPr>
          <w:rFonts w:ascii="Times New Roman" w:hAnsi="Times New Roman"/>
          <w:sz w:val="28"/>
          <w:szCs w:val="28"/>
        </w:rPr>
        <w:t>валификационн</w:t>
      </w:r>
      <w:r w:rsidR="00750796">
        <w:rPr>
          <w:rFonts w:ascii="Times New Roman" w:hAnsi="Times New Roman"/>
          <w:sz w:val="28"/>
          <w:szCs w:val="28"/>
        </w:rPr>
        <w:t>ых</w:t>
      </w:r>
      <w:r w:rsidR="00750796" w:rsidRPr="00BB61A2">
        <w:rPr>
          <w:rFonts w:ascii="Times New Roman" w:hAnsi="Times New Roman"/>
          <w:sz w:val="28"/>
          <w:szCs w:val="28"/>
        </w:rPr>
        <w:t xml:space="preserve"> категори</w:t>
      </w:r>
      <w:r w:rsidR="00750796">
        <w:rPr>
          <w:rFonts w:ascii="Times New Roman" w:hAnsi="Times New Roman"/>
          <w:sz w:val="28"/>
          <w:szCs w:val="28"/>
        </w:rPr>
        <w:t>й</w:t>
      </w:r>
      <w:r w:rsidR="00750796" w:rsidRPr="00BB61A2">
        <w:rPr>
          <w:rFonts w:ascii="Times New Roman" w:hAnsi="Times New Roman"/>
          <w:sz w:val="28"/>
          <w:szCs w:val="28"/>
        </w:rPr>
        <w:t xml:space="preserve"> спортивного судьи</w:t>
      </w:r>
      <w:r w:rsidRPr="00750796">
        <w:rPr>
          <w:rFonts w:ascii="Times New Roman" w:hAnsi="Times New Roman"/>
          <w:sz w:val="28"/>
          <w:szCs w:val="28"/>
        </w:rPr>
        <w:t xml:space="preserve">: </w:t>
      </w:r>
    </w:p>
    <w:p w14:paraId="10E5E97A" w14:textId="77777777" w:rsidR="00882ACE" w:rsidRDefault="00882ACE" w:rsidP="00750796">
      <w:pPr>
        <w:pStyle w:val="a4"/>
        <w:numPr>
          <w:ilvl w:val="0"/>
          <w:numId w:val="1"/>
        </w:numPr>
        <w:ind w:left="851"/>
        <w:jc w:val="both"/>
        <w:rPr>
          <w:rFonts w:ascii="Times New Roman" w:hAnsi="Times New Roman"/>
          <w:sz w:val="26"/>
          <w:szCs w:val="26"/>
        </w:rPr>
      </w:pPr>
      <w:r w:rsidRPr="00750796">
        <w:rPr>
          <w:rFonts w:ascii="Times New Roman" w:hAnsi="Times New Roman"/>
          <w:sz w:val="28"/>
          <w:szCs w:val="28"/>
        </w:rPr>
        <w:t>для квалификационных категорий «спортивный судья второй категории» и «спортивный судья третьей категории» − 1 раз в год</w:t>
      </w:r>
      <w:r w:rsidR="00750796">
        <w:rPr>
          <w:rFonts w:ascii="Times New Roman" w:hAnsi="Times New Roman"/>
          <w:sz w:val="26"/>
          <w:szCs w:val="26"/>
        </w:rPr>
        <w:t>;</w:t>
      </w:r>
    </w:p>
    <w:p w14:paraId="5F3A97CE" w14:textId="77777777" w:rsidR="00750796" w:rsidRPr="00F1799E" w:rsidRDefault="00F1799E" w:rsidP="00750796">
      <w:pPr>
        <w:pStyle w:val="a4"/>
        <w:numPr>
          <w:ilvl w:val="0"/>
          <w:numId w:val="1"/>
        </w:numPr>
        <w:ind w:left="851"/>
        <w:jc w:val="both"/>
        <w:rPr>
          <w:rFonts w:ascii="Times New Roman" w:hAnsi="Times New Roman"/>
          <w:sz w:val="26"/>
          <w:szCs w:val="26"/>
        </w:rPr>
      </w:pPr>
      <w:r w:rsidRPr="00F1799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BB61A2">
        <w:rPr>
          <w:rFonts w:ascii="Times New Roman" w:hAnsi="Times New Roman"/>
          <w:sz w:val="28"/>
          <w:szCs w:val="28"/>
        </w:rPr>
        <w:t>валификационн</w:t>
      </w:r>
      <w:r>
        <w:rPr>
          <w:rFonts w:ascii="Times New Roman" w:hAnsi="Times New Roman"/>
          <w:sz w:val="28"/>
          <w:szCs w:val="28"/>
        </w:rPr>
        <w:t>ой</w:t>
      </w:r>
      <w:r w:rsidRPr="00BB61A2">
        <w:rPr>
          <w:rFonts w:ascii="Times New Roman" w:hAnsi="Times New Roman"/>
          <w:sz w:val="28"/>
          <w:szCs w:val="28"/>
        </w:rPr>
        <w:t xml:space="preserve"> категори</w:t>
      </w:r>
      <w:r>
        <w:rPr>
          <w:rFonts w:ascii="Times New Roman" w:hAnsi="Times New Roman"/>
          <w:sz w:val="28"/>
          <w:szCs w:val="28"/>
        </w:rPr>
        <w:t>и</w:t>
      </w:r>
      <w:r w:rsidRPr="00BB61A2">
        <w:rPr>
          <w:rFonts w:ascii="Times New Roman" w:hAnsi="Times New Roman"/>
          <w:sz w:val="28"/>
          <w:szCs w:val="28"/>
        </w:rPr>
        <w:t xml:space="preserve"> спортивного судьи «спортивный судья первой категории»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B61A2">
        <w:rPr>
          <w:rFonts w:ascii="Times New Roman" w:hAnsi="Times New Roman"/>
          <w:sz w:val="28"/>
          <w:szCs w:val="28"/>
        </w:rPr>
        <w:t>1 раз в 2 года;</w:t>
      </w:r>
    </w:p>
    <w:p w14:paraId="65DE934C" w14:textId="77777777" w:rsidR="00F1799E" w:rsidRPr="00D51CD3" w:rsidRDefault="00F1799E" w:rsidP="00750796">
      <w:pPr>
        <w:pStyle w:val="a4"/>
        <w:numPr>
          <w:ilvl w:val="0"/>
          <w:numId w:val="1"/>
        </w:numPr>
        <w:ind w:left="851"/>
        <w:jc w:val="both"/>
        <w:rPr>
          <w:rFonts w:ascii="Times New Roman" w:hAnsi="Times New Roman"/>
          <w:sz w:val="26"/>
          <w:szCs w:val="26"/>
        </w:rPr>
      </w:pPr>
      <w:r w:rsidRPr="00BB61A2">
        <w:rPr>
          <w:rFonts w:ascii="Times New Roman" w:hAnsi="Times New Roman"/>
          <w:sz w:val="28"/>
          <w:szCs w:val="28"/>
        </w:rPr>
        <w:t>для квалификационной категории «спортивный судья всероссийской категории» − 1 раз в 4 года</w:t>
      </w:r>
      <w:r>
        <w:rPr>
          <w:rFonts w:ascii="Times New Roman" w:hAnsi="Times New Roman"/>
          <w:sz w:val="28"/>
          <w:szCs w:val="28"/>
        </w:rPr>
        <w:t>.</w:t>
      </w:r>
    </w:p>
    <w:p w14:paraId="26C5C62B" w14:textId="77777777" w:rsidR="00D51CD3" w:rsidRPr="000F0D19" w:rsidRDefault="000F0D19" w:rsidP="00D51C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0D19">
        <w:rPr>
          <w:rFonts w:ascii="Times New Roman" w:hAnsi="Times New Roman"/>
          <w:sz w:val="28"/>
          <w:szCs w:val="28"/>
        </w:rPr>
        <w:t>Обращаем внимание, что</w:t>
      </w:r>
      <w:r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Pr="00467146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hyperlink r:id="rId10" w:history="1">
        <w:r w:rsidR="00D51CD3" w:rsidRPr="00467146">
          <w:rPr>
            <w:rStyle w:val="a3"/>
            <w:rFonts w:ascii="Times New Roman" w:hAnsi="Times New Roman"/>
            <w:color w:val="1F497D" w:themeColor="text2"/>
            <w:sz w:val="28"/>
            <w:szCs w:val="28"/>
          </w:rPr>
          <w:t>Квалификационн</w:t>
        </w:r>
        <w:r w:rsidR="00697EDB" w:rsidRPr="00467146">
          <w:rPr>
            <w:rStyle w:val="a3"/>
            <w:rFonts w:ascii="Times New Roman" w:hAnsi="Times New Roman"/>
            <w:color w:val="1F497D" w:themeColor="text2"/>
            <w:sz w:val="28"/>
            <w:szCs w:val="28"/>
          </w:rPr>
          <w:t>ые требования</w:t>
        </w:r>
      </w:hyperlink>
      <w:r w:rsidR="001D66E1" w:rsidRPr="001D66E1">
        <w:rPr>
          <w:rStyle w:val="a7"/>
          <w:rFonts w:ascii="Times New Roman" w:hAnsi="Times New Roman"/>
          <w:sz w:val="28"/>
          <w:szCs w:val="28"/>
          <w:u w:val="single"/>
        </w:rPr>
        <w:footnoteReference w:id="2"/>
      </w:r>
      <w:r w:rsidR="00697EDB" w:rsidRPr="001D66E1">
        <w:rPr>
          <w:rFonts w:ascii="Times New Roman" w:hAnsi="Times New Roman"/>
          <w:sz w:val="28"/>
          <w:szCs w:val="28"/>
        </w:rPr>
        <w:t xml:space="preserve"> </w:t>
      </w:r>
      <w:r w:rsidR="00D51CD3">
        <w:rPr>
          <w:rFonts w:ascii="Times New Roman" w:hAnsi="Times New Roman"/>
          <w:sz w:val="28"/>
          <w:szCs w:val="28"/>
        </w:rPr>
        <w:t>спортивного судьи по горнолыжному спорту, у</w:t>
      </w:r>
      <w:r w:rsidR="00D51CD3" w:rsidRPr="00D51CD3">
        <w:rPr>
          <w:rFonts w:ascii="Times New Roman" w:hAnsi="Times New Roman"/>
          <w:sz w:val="28"/>
          <w:szCs w:val="28"/>
        </w:rPr>
        <w:t>твержден</w:t>
      </w:r>
      <w:r w:rsidR="00D51CD3">
        <w:rPr>
          <w:rFonts w:ascii="Times New Roman" w:hAnsi="Times New Roman"/>
          <w:sz w:val="28"/>
          <w:szCs w:val="28"/>
        </w:rPr>
        <w:t>ные</w:t>
      </w:r>
      <w:r w:rsidR="00D51CD3" w:rsidRPr="00D51CD3">
        <w:rPr>
          <w:rFonts w:ascii="Times New Roman" w:hAnsi="Times New Roman"/>
          <w:sz w:val="28"/>
          <w:szCs w:val="28"/>
        </w:rPr>
        <w:t xml:space="preserve"> приказом Минспорта России</w:t>
      </w:r>
      <w:r w:rsidR="00D51CD3">
        <w:rPr>
          <w:rFonts w:ascii="Times New Roman" w:hAnsi="Times New Roman"/>
          <w:sz w:val="28"/>
          <w:szCs w:val="28"/>
        </w:rPr>
        <w:t xml:space="preserve"> от </w:t>
      </w:r>
      <w:r w:rsidR="00D51CD3" w:rsidRPr="00D51CD3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.09.</w:t>
      </w:r>
      <w:r w:rsidR="00D51CD3" w:rsidRPr="00D51CD3">
        <w:rPr>
          <w:rFonts w:ascii="Times New Roman" w:hAnsi="Times New Roman"/>
          <w:sz w:val="28"/>
          <w:szCs w:val="28"/>
        </w:rPr>
        <w:t>2015 № 854</w:t>
      </w:r>
      <w:r>
        <w:rPr>
          <w:rFonts w:ascii="Times New Roman" w:hAnsi="Times New Roman"/>
          <w:sz w:val="28"/>
          <w:szCs w:val="28"/>
        </w:rPr>
        <w:t xml:space="preserve"> в части сроков подтверждения </w:t>
      </w:r>
      <w:r w:rsidRPr="00750796">
        <w:rPr>
          <w:rFonts w:ascii="Times New Roman" w:hAnsi="Times New Roman"/>
          <w:sz w:val="28"/>
          <w:szCs w:val="28"/>
        </w:rPr>
        <w:t xml:space="preserve">квалификационных категорий </w:t>
      </w:r>
      <w:r w:rsidRPr="00BB61A2">
        <w:rPr>
          <w:rFonts w:ascii="Times New Roman" w:hAnsi="Times New Roman"/>
          <w:sz w:val="28"/>
          <w:szCs w:val="28"/>
        </w:rPr>
        <w:t>«спортивный судья первой категории»</w:t>
      </w:r>
      <w:r>
        <w:rPr>
          <w:rFonts w:ascii="Times New Roman" w:hAnsi="Times New Roman"/>
          <w:sz w:val="28"/>
          <w:szCs w:val="28"/>
        </w:rPr>
        <w:t>,</w:t>
      </w:r>
      <w:r w:rsidRPr="00750796">
        <w:rPr>
          <w:rFonts w:ascii="Times New Roman" w:hAnsi="Times New Roman"/>
          <w:sz w:val="28"/>
          <w:szCs w:val="28"/>
        </w:rPr>
        <w:t xml:space="preserve"> «спортивный судья второй категории»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50796">
        <w:rPr>
          <w:rFonts w:ascii="Times New Roman" w:hAnsi="Times New Roman"/>
          <w:sz w:val="28"/>
          <w:szCs w:val="28"/>
        </w:rPr>
        <w:t xml:space="preserve"> «спортивный судья третьей категории»</w:t>
      </w:r>
      <w:r>
        <w:rPr>
          <w:rFonts w:ascii="Times New Roman" w:hAnsi="Times New Roman"/>
          <w:sz w:val="28"/>
          <w:szCs w:val="28"/>
        </w:rPr>
        <w:t xml:space="preserve"> не соответствуют Положению. В данном случае, в части сроков подтверждения </w:t>
      </w:r>
      <w:r w:rsidR="000B0A5B">
        <w:rPr>
          <w:rFonts w:ascii="Times New Roman" w:hAnsi="Times New Roman"/>
          <w:sz w:val="28"/>
          <w:szCs w:val="28"/>
        </w:rPr>
        <w:t xml:space="preserve">категории спортивного судьи </w:t>
      </w:r>
      <w:r>
        <w:rPr>
          <w:rFonts w:ascii="Times New Roman" w:hAnsi="Times New Roman"/>
          <w:sz w:val="28"/>
          <w:szCs w:val="28"/>
        </w:rPr>
        <w:t xml:space="preserve">следует руководствоваться </w:t>
      </w:r>
      <w:r w:rsidRPr="001D66E1">
        <w:rPr>
          <w:rFonts w:ascii="Times New Roman" w:hAnsi="Times New Roman"/>
          <w:sz w:val="28"/>
          <w:szCs w:val="28"/>
        </w:rPr>
        <w:t>Положени</w:t>
      </w:r>
      <w:r w:rsidR="000B0A5B" w:rsidRPr="001D66E1">
        <w:rPr>
          <w:rFonts w:ascii="Times New Roman" w:hAnsi="Times New Roman"/>
          <w:sz w:val="28"/>
          <w:szCs w:val="28"/>
        </w:rPr>
        <w:t>ем</w:t>
      </w:r>
      <w:r w:rsidR="001D66E1" w:rsidRPr="001D66E1">
        <w:rPr>
          <w:rFonts w:ascii="Times New Roman" w:hAnsi="Times New Roman"/>
          <w:sz w:val="28"/>
          <w:szCs w:val="28"/>
        </w:rPr>
        <w:t>,</w:t>
      </w:r>
      <w:r w:rsidRPr="001D66E1">
        <w:rPr>
          <w:rFonts w:ascii="Times New Roman" w:hAnsi="Times New Roman"/>
          <w:sz w:val="28"/>
          <w:szCs w:val="28"/>
        </w:rPr>
        <w:t xml:space="preserve"> </w:t>
      </w:r>
      <w:r w:rsidRPr="000F0D19">
        <w:rPr>
          <w:rFonts w:ascii="Times New Roman" w:hAnsi="Times New Roman"/>
          <w:sz w:val="28"/>
          <w:szCs w:val="28"/>
        </w:rPr>
        <w:t>остальные разделы</w:t>
      </w:r>
      <w:r w:rsidR="001D66E1" w:rsidRPr="001D66E1">
        <w:rPr>
          <w:rStyle w:val="a3"/>
          <w:rFonts w:ascii="Times New Roman" w:hAnsi="Times New Roman"/>
          <w:color w:val="1F497D"/>
          <w:sz w:val="28"/>
          <w:szCs w:val="28"/>
          <w:u w:val="none"/>
        </w:rPr>
        <w:t xml:space="preserve"> </w:t>
      </w:r>
      <w:r w:rsidRPr="000F0D19">
        <w:rPr>
          <w:rFonts w:ascii="Times New Roman" w:hAnsi="Times New Roman"/>
          <w:sz w:val="28"/>
          <w:szCs w:val="28"/>
        </w:rPr>
        <w:t xml:space="preserve">Квалификационных требований </w:t>
      </w:r>
      <w:r>
        <w:rPr>
          <w:rFonts w:ascii="Times New Roman" w:hAnsi="Times New Roman"/>
          <w:sz w:val="28"/>
          <w:szCs w:val="28"/>
        </w:rPr>
        <w:t>–</w:t>
      </w:r>
      <w:r w:rsidRPr="000F0D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действуют в полном объемё.</w:t>
      </w:r>
    </w:p>
    <w:p w14:paraId="0C502742" w14:textId="77777777" w:rsidR="00750796" w:rsidRDefault="0073387D" w:rsidP="00F1799E">
      <w:pPr>
        <w:ind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hyperlink r:id="rId11" w:history="1">
        <w:r w:rsidR="00D33C1B" w:rsidRPr="00AD0F71">
          <w:rPr>
            <w:rStyle w:val="a3"/>
            <w:rFonts w:ascii="Times New Roman" w:hAnsi="Times New Roman"/>
            <w:color w:val="1F497D"/>
            <w:sz w:val="28"/>
            <w:szCs w:val="28"/>
          </w:rPr>
          <w:t xml:space="preserve">Информационное письмо Минспорта в органы исполнительной власти в области физической культуры и спорта субъектов </w:t>
        </w:r>
        <w:r w:rsidR="001D66E1">
          <w:rPr>
            <w:rStyle w:val="a3"/>
            <w:rFonts w:ascii="Times New Roman" w:hAnsi="Times New Roman"/>
            <w:color w:val="1F497D"/>
            <w:sz w:val="28"/>
            <w:szCs w:val="28"/>
          </w:rPr>
          <w:t xml:space="preserve">РФ от 27.04.2016 № 01-6-10/2979 </w:t>
        </w:r>
        <w:r w:rsidR="00D33C1B" w:rsidRPr="00AD0F71">
          <w:rPr>
            <w:rStyle w:val="a3"/>
            <w:rFonts w:ascii="Times New Roman" w:hAnsi="Times New Roman"/>
            <w:color w:val="1F497D"/>
            <w:sz w:val="28"/>
            <w:szCs w:val="28"/>
          </w:rPr>
          <w:t>РФ</w:t>
        </w:r>
      </w:hyperlink>
      <w:r w:rsidR="0034626C" w:rsidRPr="0034626C">
        <w:rPr>
          <w:rStyle w:val="a7"/>
          <w:rFonts w:ascii="Times New Roman" w:hAnsi="Times New Roman"/>
          <w:sz w:val="28"/>
          <w:szCs w:val="28"/>
        </w:rPr>
        <w:footnoteReference w:id="3"/>
      </w:r>
      <w:r w:rsidR="00D33C1B" w:rsidRPr="00D33C1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B30BB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(далее – Письмо) </w:t>
      </w:r>
      <w:r w:rsidR="00D33C1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разъясняет</w:t>
      </w:r>
      <w:r w:rsidR="00AD0F7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,</w:t>
      </w:r>
      <w:r w:rsidR="00D33C1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что </w:t>
      </w:r>
      <w:r w:rsidR="00AD0F71" w:rsidRPr="00AD0F7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у</w:t>
      </w:r>
      <w:r w:rsidR="00D33C1B" w:rsidRPr="00AD0F7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чет спортивной судейской деятельности спортивных судей первой, второй, третьей категорий и категории "Юный спортивный судья" осуществляется региональными спортивными федерациями</w:t>
      </w:r>
      <w:r w:rsidR="001432B0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(далее – РСФ).</w:t>
      </w:r>
    </w:p>
    <w:p w14:paraId="79FEB4F6" w14:textId="77777777" w:rsidR="00B30BBB" w:rsidRDefault="00B30BBB" w:rsidP="00F1799E">
      <w:pPr>
        <w:ind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В Письме указывается, что Председатель судейской коллегии </w:t>
      </w:r>
      <w:r w:rsidR="001432B0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РСФ оформляет сведения о подтверждении </w:t>
      </w:r>
      <w:r w:rsidR="00467146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спортивным судьёй </w:t>
      </w:r>
      <w:r w:rsidR="001432B0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судейской категории решением судейской коллегии РСФ и направляет копию приказа о подтверждении судейской категории спортивного судьи в орган управления физической культуры и спорта Субъекта РФ.</w:t>
      </w:r>
    </w:p>
    <w:p w14:paraId="3B714517" w14:textId="77777777" w:rsidR="001432B0" w:rsidRDefault="001432B0" w:rsidP="00F1799E">
      <w:pPr>
        <w:ind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lastRenderedPageBreak/>
        <w:t xml:space="preserve">На совещании в Минспорте РФ, </w:t>
      </w:r>
      <w:r w:rsidR="00D51CD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посвященн</w:t>
      </w:r>
      <w:r w:rsidR="000B0A5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ому</w:t>
      </w:r>
      <w:r w:rsidR="00D51CD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вопросам спортивного судейства 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было указано</w:t>
      </w:r>
      <w:r w:rsidR="0034626C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,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что начиная с 2017 года в статистическую отчетность, будут включены сведения о спортивном судействе.</w:t>
      </w:r>
    </w:p>
    <w:p w14:paraId="037469C9" w14:textId="77777777" w:rsidR="00D24D43" w:rsidRDefault="000B0A5B" w:rsidP="00F1799E">
      <w:pPr>
        <w:ind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Обращаем ваше внимание на то что</w:t>
      </w:r>
      <w:r w:rsidR="00D24D4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, 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привлечение к судейству соревнований</w:t>
      </w:r>
      <w:r w:rsidRPr="00D24D4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спортивных судей, не имеющих судейских документов</w:t>
      </w:r>
      <w:r w:rsidRPr="00D24D4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оформленных</w:t>
      </w:r>
      <w:r w:rsidRPr="00D24D4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в установленном порядке, приведет к не</w:t>
      </w:r>
      <w:r w:rsidR="0056348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присвоению спортсменам </w:t>
      </w:r>
      <w:r w:rsidR="0056348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спортивных разрядов и званий, </w:t>
      </w:r>
      <w:r w:rsidR="00D24D4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а также  </w:t>
      </w:r>
      <w:r w:rsidR="0034626C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исключит  возможность </w:t>
      </w:r>
      <w:r w:rsidR="00D24D4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использовать бюджетное финансирование для оплаты судейства.</w:t>
      </w:r>
    </w:p>
    <w:p w14:paraId="240B031C" w14:textId="7A54F3F8" w:rsidR="001432B0" w:rsidRDefault="0073387D" w:rsidP="00F1799E">
      <w:pPr>
        <w:ind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Учитывая изложенное, просим</w:t>
      </w:r>
      <w:bookmarkStart w:id="0" w:name="_GoBack"/>
      <w:bookmarkEnd w:id="0"/>
      <w:r w:rsidR="00D51CD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организовать </w:t>
      </w:r>
      <w:r w:rsidR="00D24D4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работу спортивных</w:t>
      </w:r>
      <w:r w:rsidR="00A4126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судей</w:t>
      </w:r>
      <w:r w:rsidR="00D24D4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, </w:t>
      </w:r>
      <w:r w:rsidR="00A4126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учет их деятельности, </w:t>
      </w:r>
      <w:r w:rsidR="00467146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своевременное прохождение судейских семинаров, аттестации (подтверждение категории), </w:t>
      </w:r>
      <w:r w:rsidR="0056348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оформление </w:t>
      </w:r>
      <w:r w:rsidR="00563482" w:rsidRPr="0056348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документов, подтверждающих пролонгацию действия судейских категорий</w:t>
      </w:r>
      <w:r w:rsidR="00D24D4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0F0D19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в соответствии с нормативными документами</w:t>
      </w:r>
      <w:r w:rsidR="0056348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, в срок не позднее 1 ноября 2016 года</w:t>
      </w:r>
      <w:r w:rsidR="00A4126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14:paraId="558320C3" w14:textId="77777777" w:rsidR="00B30BBB" w:rsidRDefault="00B30BBB" w:rsidP="00F1799E">
      <w:pPr>
        <w:ind w:firstLine="709"/>
        <w:jc w:val="both"/>
        <w:rPr>
          <w:rStyle w:val="a3"/>
          <w:rFonts w:ascii="Times New Roman" w:hAnsi="Times New Roman"/>
          <w:color w:val="auto"/>
          <w:u w:val="none"/>
        </w:rPr>
      </w:pPr>
    </w:p>
    <w:p w14:paraId="228CBFA5" w14:textId="77777777" w:rsidR="0034626C" w:rsidRDefault="0034626C" w:rsidP="00F1799E">
      <w:pPr>
        <w:ind w:firstLine="709"/>
        <w:jc w:val="both"/>
        <w:rPr>
          <w:rStyle w:val="a3"/>
          <w:rFonts w:ascii="Times New Roman" w:hAnsi="Times New Roman"/>
          <w:color w:val="auto"/>
          <w:u w:val="none"/>
        </w:rPr>
      </w:pPr>
    </w:p>
    <w:p w14:paraId="0CA0D883" w14:textId="77777777" w:rsidR="0034626C" w:rsidRDefault="0034626C" w:rsidP="00F1799E">
      <w:pPr>
        <w:ind w:firstLine="709"/>
        <w:jc w:val="both"/>
        <w:rPr>
          <w:rStyle w:val="a3"/>
          <w:rFonts w:ascii="Times New Roman" w:hAnsi="Times New Roman"/>
          <w:color w:val="auto"/>
          <w:u w:val="none"/>
        </w:rPr>
      </w:pPr>
    </w:p>
    <w:p w14:paraId="119EDC94" w14:textId="77777777" w:rsidR="0034626C" w:rsidRDefault="0034626C" w:rsidP="00F1799E">
      <w:pPr>
        <w:ind w:firstLine="709"/>
        <w:jc w:val="both"/>
        <w:rPr>
          <w:rStyle w:val="a3"/>
          <w:rFonts w:ascii="Times New Roman" w:hAnsi="Times New Roman"/>
          <w:color w:val="auto"/>
          <w:u w:val="none"/>
        </w:rPr>
      </w:pPr>
    </w:p>
    <w:p w14:paraId="1680DC14" w14:textId="77777777" w:rsidR="0034626C" w:rsidRPr="0034626C" w:rsidRDefault="0034626C" w:rsidP="0034626C">
      <w:pPr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</w:p>
    <w:sectPr w:rsidR="0034626C" w:rsidRPr="0034626C" w:rsidSect="00B4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F3EE2" w14:textId="77777777" w:rsidR="00960BF2" w:rsidRDefault="00960BF2" w:rsidP="00563482">
      <w:r>
        <w:separator/>
      </w:r>
    </w:p>
  </w:endnote>
  <w:endnote w:type="continuationSeparator" w:id="0">
    <w:p w14:paraId="0CF6E445" w14:textId="77777777" w:rsidR="00960BF2" w:rsidRDefault="00960BF2" w:rsidP="0056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7BB96" w14:textId="77777777" w:rsidR="00960BF2" w:rsidRDefault="00960BF2" w:rsidP="00563482">
      <w:r>
        <w:separator/>
      </w:r>
    </w:p>
  </w:footnote>
  <w:footnote w:type="continuationSeparator" w:id="0">
    <w:p w14:paraId="0629B5F6" w14:textId="77777777" w:rsidR="00960BF2" w:rsidRDefault="00960BF2" w:rsidP="00563482">
      <w:r>
        <w:continuationSeparator/>
      </w:r>
    </w:p>
  </w:footnote>
  <w:footnote w:id="1">
    <w:p w14:paraId="5AD02A7B" w14:textId="77777777" w:rsidR="00697EDB" w:rsidRPr="00563482" w:rsidRDefault="00697EDB" w:rsidP="00697EDB">
      <w:pPr>
        <w:pStyle w:val="a5"/>
        <w:rPr>
          <w:rFonts w:ascii="Times New Roman" w:hAnsi="Times New Roman"/>
          <w:sz w:val="28"/>
          <w:szCs w:val="28"/>
        </w:rPr>
      </w:pPr>
      <w:r w:rsidRPr="00563482">
        <w:rPr>
          <w:rStyle w:val="a7"/>
          <w:rFonts w:ascii="Times New Roman" w:hAnsi="Times New Roman"/>
          <w:sz w:val="28"/>
          <w:szCs w:val="28"/>
        </w:rPr>
        <w:footnoteRef/>
      </w:r>
      <w:r w:rsidRPr="00563482">
        <w:rPr>
          <w:rFonts w:ascii="Times New Roman" w:hAnsi="Times New Roman"/>
          <w:sz w:val="28"/>
          <w:szCs w:val="28"/>
        </w:rPr>
        <w:t xml:space="preserve"> </w:t>
      </w:r>
      <w:r w:rsidRPr="00697EDB">
        <w:rPr>
          <w:rFonts w:ascii="Times New Roman" w:hAnsi="Times New Roman"/>
          <w:sz w:val="28"/>
          <w:szCs w:val="28"/>
        </w:rPr>
        <w:t>http://minsport.gov.ru/sport/high-sport/sportivnye-sudi/</w:t>
      </w:r>
    </w:p>
  </w:footnote>
  <w:footnote w:id="2">
    <w:p w14:paraId="7EFA9C34" w14:textId="77777777" w:rsidR="001D66E1" w:rsidRPr="001D66E1" w:rsidRDefault="001D66E1">
      <w:pPr>
        <w:pStyle w:val="a5"/>
        <w:rPr>
          <w:rFonts w:ascii="Times New Roman" w:hAnsi="Times New Roman"/>
          <w:sz w:val="28"/>
          <w:szCs w:val="28"/>
        </w:rPr>
      </w:pPr>
      <w:r w:rsidRPr="001D66E1">
        <w:rPr>
          <w:rStyle w:val="a7"/>
          <w:rFonts w:ascii="Times New Roman" w:hAnsi="Times New Roman"/>
          <w:sz w:val="28"/>
          <w:szCs w:val="28"/>
        </w:rPr>
        <w:footnoteRef/>
      </w:r>
      <w:r w:rsidRPr="001D66E1">
        <w:rPr>
          <w:rFonts w:ascii="Times New Roman" w:hAnsi="Times New Roman"/>
          <w:sz w:val="28"/>
          <w:szCs w:val="28"/>
        </w:rPr>
        <w:t xml:space="preserve"> http://minsport.gov.ru/sport/high-sport/sportivnye-sudi/2568/</w:t>
      </w:r>
    </w:p>
  </w:footnote>
  <w:footnote w:id="3">
    <w:p w14:paraId="6F4769D4" w14:textId="77777777" w:rsidR="0034626C" w:rsidRPr="0034626C" w:rsidRDefault="0034626C">
      <w:pPr>
        <w:pStyle w:val="a5"/>
        <w:rPr>
          <w:rFonts w:ascii="Times New Roman" w:hAnsi="Times New Roman"/>
          <w:sz w:val="28"/>
          <w:szCs w:val="28"/>
        </w:rPr>
      </w:pPr>
      <w:r w:rsidRPr="0034626C">
        <w:rPr>
          <w:rStyle w:val="a7"/>
          <w:rFonts w:ascii="Times New Roman" w:hAnsi="Times New Roman"/>
          <w:sz w:val="28"/>
          <w:szCs w:val="28"/>
        </w:rPr>
        <w:footnoteRef/>
      </w:r>
      <w:r w:rsidRPr="0034626C">
        <w:rPr>
          <w:rFonts w:ascii="Times New Roman" w:hAnsi="Times New Roman"/>
          <w:sz w:val="28"/>
          <w:szCs w:val="28"/>
        </w:rPr>
        <w:t xml:space="preserve"> http://minsport.gov.ru/2016/doc/Info-pismo-sportivnie-sydi-po-vidam-sporta.pdf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A34F0"/>
    <w:multiLevelType w:val="hybridMultilevel"/>
    <w:tmpl w:val="1076C5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ACE"/>
    <w:rsid w:val="000B0A5B"/>
    <w:rsid w:val="000C79BE"/>
    <w:rsid w:val="000F0D19"/>
    <w:rsid w:val="001432B0"/>
    <w:rsid w:val="001D66E1"/>
    <w:rsid w:val="0034626C"/>
    <w:rsid w:val="00391399"/>
    <w:rsid w:val="00392A95"/>
    <w:rsid w:val="003C216F"/>
    <w:rsid w:val="00467146"/>
    <w:rsid w:val="004B3AD5"/>
    <w:rsid w:val="00563482"/>
    <w:rsid w:val="00673EBB"/>
    <w:rsid w:val="00697EDB"/>
    <w:rsid w:val="0073387D"/>
    <w:rsid w:val="00750796"/>
    <w:rsid w:val="00882ACE"/>
    <w:rsid w:val="00960BF2"/>
    <w:rsid w:val="00A4126B"/>
    <w:rsid w:val="00A85D5C"/>
    <w:rsid w:val="00AA03EC"/>
    <w:rsid w:val="00AD0F71"/>
    <w:rsid w:val="00B30BBB"/>
    <w:rsid w:val="00B453A2"/>
    <w:rsid w:val="00B92CBC"/>
    <w:rsid w:val="00D24D43"/>
    <w:rsid w:val="00D33C1B"/>
    <w:rsid w:val="00D51CD3"/>
    <w:rsid w:val="00D74F90"/>
    <w:rsid w:val="00F1799E"/>
    <w:rsid w:val="00F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318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C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2A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0796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56348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63482"/>
    <w:rPr>
      <w:rFonts w:ascii="Calibri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63482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697E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minsport.gov.ru/2016/doc/Info-pismo-sportivnie-sydi-po-vidam-sporta.pdf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minsport.gov.ru/2016/doc/Pol-o-sportivnix-sydiax-pr913ot30092015.docx" TargetMode="External"/><Relationship Id="rId10" Type="http://schemas.openxmlformats.org/officeDocument/2006/relationships/hyperlink" Target="http://minsport.gov.ru/2015/doc/KTCCgornolijniisport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ADE29-F30B-C849-80D3-C412AF16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2890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</dc:creator>
  <cp:lastModifiedBy>admin</cp:lastModifiedBy>
  <cp:revision>4</cp:revision>
  <dcterms:created xsi:type="dcterms:W3CDTF">2016-05-31T13:23:00Z</dcterms:created>
  <dcterms:modified xsi:type="dcterms:W3CDTF">2016-05-31T14:07:00Z</dcterms:modified>
</cp:coreProperties>
</file>